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Sunfield Village Council</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May 18, 2026</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Regular Meeting</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Meeting held at Sunfield Community Room</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CALL TO ORDER:  7:0</w:t>
      </w:r>
      <w:r w:rsidDel="00000000" w:rsidR="00000000" w:rsidRPr="00000000">
        <w:rPr>
          <w:b w:val="1"/>
          <w:bCs w:val="1"/>
          <w:rtl w:val="0"/>
        </w:rPr>
        <w:t xml:space="preserve">3</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PM</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ROLL CALL:  In attendance were Roy Morris, Dylan Holt, Scott Smith,</w:t>
      </w:r>
      <w:r w:rsidDel="00000000" w:rsidR="00000000" w:rsidRPr="00000000">
        <w:rPr>
          <w:b w:val="1"/>
          <w:bCs w:val="1"/>
          <w:rtl w:val="0"/>
        </w:rPr>
        <w:t xml:space="preserve"> Brett McCoy, Wendel Peabody,</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Christina Grosshans and Renee Strimback.  Absent were </w:t>
      </w:r>
      <w:r w:rsidDel="00000000" w:rsidR="00000000" w:rsidRPr="00000000">
        <w:rPr>
          <w:b w:val="1"/>
          <w:bCs w:val="1"/>
          <w:rtl w:val="0"/>
        </w:rPr>
        <w:t xml:space="preserve">Emery Fox</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and Vicky Beers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PLEDGE OF ALLEGIANCE AND PRAYER: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Lead by </w:t>
      </w:r>
      <w:r w:rsidDel="00000000" w:rsidR="00000000" w:rsidRPr="00000000">
        <w:rPr>
          <w:rtl w:val="0"/>
        </w:rPr>
        <w:t xml:space="preserve">Morris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GUEST COMMENTS:  </w:t>
      </w:r>
      <w:r w:rsidDel="00000000" w:rsidR="00000000" w:rsidRPr="00000000">
        <w:rPr>
          <w:rtl w:val="0"/>
        </w:rPr>
        <w:t xml:space="preserve">Andy Shaver was present.  He shared some notable county information:  There are two for early renewal millages coming in August 2026, 911, which is .95mills, it’s not county mandated, but is mandatory, if not passed it will fall back on townships and villages and Juvenile Justice, which is .35mills, extending early to keep building in the right direction.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t xml:space="preserve">Heather Reschner was present.  She wondered if there were procedures for finding out about village ordinances and potential violations.  We will get something to her shortly.  She was also just curious about the village meetings.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APPROVAL OF AGENDA: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Motion by </w:t>
      </w:r>
      <w:r w:rsidDel="00000000" w:rsidR="00000000" w:rsidRPr="00000000">
        <w:rPr>
          <w:rtl w:val="0"/>
        </w:rPr>
        <w:t xml:space="preserve">Morris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w:t>
      </w:r>
      <w:r w:rsidDel="00000000" w:rsidR="00000000" w:rsidRPr="00000000">
        <w:rPr>
          <w:rtl w:val="0"/>
        </w:rPr>
        <w:t xml:space="preserve"> McCoy to approve agenda,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motion carried.</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TREASURER REPORT: </w:t>
      </w:r>
      <w:r w:rsidDel="00000000" w:rsidR="00000000" w:rsidRPr="00000000">
        <w:rPr>
          <w:b w:val="1"/>
          <w:bCs w:val="1"/>
          <w:rtl w:val="0"/>
        </w:rPr>
        <w:t xml:space="preserve"> </w:t>
      </w:r>
      <w:r w:rsidDel="00000000" w:rsidR="00000000" w:rsidRPr="00000000">
        <w:rPr>
          <w:rtl w:val="0"/>
        </w:rPr>
        <w:t xml:space="preserve">See attached report.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Motion to accept report by</w:t>
      </w:r>
      <w:r w:rsidDel="00000000" w:rsidR="00000000" w:rsidRPr="00000000">
        <w:rPr>
          <w:rtl w:val="0"/>
        </w:rPr>
        <w:t xml:space="preserve"> Smith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 </w:t>
      </w:r>
      <w:r w:rsidDel="00000000" w:rsidR="00000000" w:rsidRPr="00000000">
        <w:rPr>
          <w:rtl w:val="0"/>
        </w:rPr>
        <w:t xml:space="preserve">Holt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carried.</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APPROVAL OF BILLS: </w:t>
      </w:r>
      <w:r w:rsidDel="00000000" w:rsidR="00000000" w:rsidRPr="00000000">
        <w:rPr>
          <w:rtl w:val="0"/>
        </w:rPr>
        <w:t xml:space="preserve">The CSX check has been cut but not mailed.  It is being held until we hear from them and are able to discuss.  It was decided to hold the Foster Swift check until date of conversation can be verified.  Once verified it is ok to pay.  Also, for the Halls bill part should be moved from Parks to Sewer.  Motion by Morris to accept the bills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a total of </w:t>
      </w:r>
      <w:r w:rsidDel="00000000" w:rsidR="00000000" w:rsidRPr="00000000">
        <w:rPr>
          <w:rtl w:val="0"/>
        </w:rPr>
        <w:t xml:space="preserve">$11,379.60,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 </w:t>
      </w:r>
      <w:r w:rsidDel="00000000" w:rsidR="00000000" w:rsidRPr="00000000">
        <w:rPr>
          <w:rtl w:val="0"/>
        </w:rPr>
        <w:t xml:space="preserve">Holt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carried.</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APPROVAL OF MINUTES: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Motion by</w:t>
      </w:r>
      <w:r w:rsidDel="00000000" w:rsidR="00000000" w:rsidRPr="00000000">
        <w:rPr>
          <w:rtl w:val="0"/>
        </w:rPr>
        <w:t xml:space="preserve"> Smith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w:t>
      </w:r>
      <w:r w:rsidDel="00000000" w:rsidR="00000000" w:rsidRPr="00000000">
        <w:rPr>
          <w:rtl w:val="0"/>
        </w:rPr>
        <w:t xml:space="preserve"> McCoy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carried.</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COMMITTEE REPORTS:</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1"/>
          <w:bCs w:val="1"/>
          <w:i w:val="0"/>
          <w:iCs w:val="0"/>
          <w:smallCaps w:val="0"/>
          <w:strike w:val="0"/>
          <w:color w:val="000000"/>
          <w:sz w:val="24"/>
          <w:szCs w:val="24"/>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DPW Report – </w:t>
      </w:r>
      <w:r w:rsidDel="00000000" w:rsidR="00000000" w:rsidRPr="00000000">
        <w:rPr>
          <w:rtl w:val="0"/>
        </w:rPr>
        <w:t xml:space="preserve">Desgranges reported on:  </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Aptos" w:cs="Aptos" w:eastAsia="Aptos" w:hAnsi="Aptos"/>
          <w:b w:val="1"/>
          <w:bCs w:val="1"/>
          <w:i w:val="0"/>
          <w:iCs w:val="0"/>
          <w:smallCaps w:val="0"/>
          <w:strike w:val="0"/>
          <w:color w:val="000000"/>
          <w:sz w:val="24"/>
          <w:szCs w:val="24"/>
          <w:shd w:fill="auto" w:val="clear"/>
          <w:vertAlign w:val="baseline"/>
        </w:rPr>
      </w:pPr>
      <w:r w:rsidDel="00000000" w:rsidR="00000000" w:rsidRPr="00000000">
        <w:rPr>
          <w:rtl w:val="0"/>
        </w:rPr>
        <w:t xml:space="preserve">Recent Storm Damage</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Aptos" w:cs="Aptos" w:eastAsia="Aptos" w:hAnsi="Aptos"/>
          <w:b w:val="1"/>
          <w:bCs w:val="1"/>
          <w:i w:val="0"/>
          <w:iCs w:val="0"/>
          <w:smallCaps w:val="0"/>
          <w:strike w:val="0"/>
          <w:color w:val="000000"/>
          <w:sz w:val="24"/>
          <w:szCs w:val="24"/>
          <w:shd w:fill="auto" w:val="clear"/>
          <w:vertAlign w:val="baseline"/>
        </w:rPr>
      </w:pPr>
      <w:r w:rsidDel="00000000" w:rsidR="00000000" w:rsidRPr="00000000">
        <w:rPr>
          <w:rtl w:val="0"/>
        </w:rPr>
        <w:t xml:space="preserve">One of the old salt trucks went to salvage, check should be coming</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Aptos" w:cs="Aptos" w:eastAsia="Aptos" w:hAnsi="Aptos"/>
          <w:b w:val="1"/>
          <w:bCs w:val="1"/>
          <w:i w:val="0"/>
          <w:iCs w:val="0"/>
          <w:smallCaps w:val="0"/>
          <w:strike w:val="0"/>
          <w:color w:val="000000"/>
          <w:sz w:val="24"/>
          <w:szCs w:val="24"/>
          <w:shd w:fill="auto" w:val="clear"/>
          <w:vertAlign w:val="baseline"/>
        </w:rPr>
      </w:pPr>
      <w:r w:rsidDel="00000000" w:rsidR="00000000" w:rsidRPr="00000000">
        <w:rPr>
          <w:rtl w:val="0"/>
        </w:rPr>
        <w:t xml:space="preserve">New salt truck is at Ed Smith’s getting work done</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Aptos" w:cs="Aptos" w:eastAsia="Aptos" w:hAnsi="Aptos"/>
          <w:b w:val="1"/>
          <w:bCs w:val="1"/>
          <w:i w:val="0"/>
          <w:iCs w:val="0"/>
          <w:smallCaps w:val="0"/>
          <w:strike w:val="0"/>
          <w:color w:val="000000"/>
          <w:sz w:val="24"/>
          <w:szCs w:val="24"/>
          <w:shd w:fill="auto" w:val="clear"/>
          <w:vertAlign w:val="baseline"/>
        </w:rPr>
      </w:pPr>
      <w:r w:rsidDel="00000000" w:rsidR="00000000" w:rsidRPr="00000000">
        <w:rPr>
          <w:rtl w:val="0"/>
        </w:rPr>
        <w:t xml:space="preserve">Vandalism at VanBuren Park to a dugout.  Also vandalism reported just north of town.  Suggested more cameras are needed in park</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Aptos" w:cs="Aptos" w:eastAsia="Aptos" w:hAnsi="Aptos"/>
          <w:b w:val="1"/>
          <w:bCs w:val="1"/>
          <w:i w:val="0"/>
          <w:iCs w:val="0"/>
          <w:smallCaps w:val="0"/>
          <w:strike w:val="0"/>
          <w:color w:val="000000"/>
          <w:sz w:val="24"/>
          <w:szCs w:val="24"/>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Motion to acce</w:t>
      </w:r>
      <w:r w:rsidDel="00000000" w:rsidR="00000000" w:rsidRPr="00000000">
        <w:rPr>
          <w:rtl w:val="0"/>
        </w:rPr>
        <w:t xml:space="preserve">pt by Morris and second by McCoy.  Motion carried.</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1"/>
          <w:bCs w:val="1"/>
          <w:i w:val="0"/>
          <w:iCs w:val="0"/>
          <w:smallCaps w:val="0"/>
          <w:strike w:val="0"/>
          <w:color w:val="000000"/>
          <w:sz w:val="24"/>
          <w:szCs w:val="24"/>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Water/Sewer Report – </w:t>
      </w:r>
      <w:r w:rsidDel="00000000" w:rsidR="00000000" w:rsidRPr="00000000">
        <w:rPr>
          <w:rtl w:val="0"/>
        </w:rPr>
        <w:t xml:space="preserve">Strimback</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advised </w:t>
      </w:r>
      <w:r w:rsidDel="00000000" w:rsidR="00000000" w:rsidRPr="00000000">
        <w:rPr>
          <w:rtl w:val="0"/>
        </w:rPr>
        <w:t xml:space="preserve">$12,580 is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past due.  </w:t>
      </w:r>
      <w:r w:rsidDel="00000000" w:rsidR="00000000" w:rsidRPr="00000000">
        <w:rPr>
          <w:rtl w:val="0"/>
        </w:rPr>
        <w:t xml:space="preserve">$37,606 is outstanding due 6-20-2026.  We have received $20,383 recently.  Motion to accept by Morris and second by McCoy.  Motion carried.</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1"/>
          <w:bCs w:val="1"/>
          <w:i w:val="0"/>
          <w:iCs w:val="0"/>
          <w:smallCaps w:val="0"/>
          <w:strike w:val="0"/>
          <w:color w:val="000000"/>
          <w:sz w:val="24"/>
          <w:szCs w:val="24"/>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Clerk Report – </w:t>
      </w:r>
      <w:r w:rsidDel="00000000" w:rsidR="00000000" w:rsidRPr="00000000">
        <w:rPr>
          <w:rtl w:val="0"/>
        </w:rPr>
        <w:t xml:space="preserve">No report this month.</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OLD BUSINESS:</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b w:val="1"/>
          <w:bCs w:val="1"/>
          <w:rtl w:val="0"/>
        </w:rPr>
        <w:t xml:space="preserve">Water shut off legalities-</w:t>
      </w:r>
      <w:r w:rsidDel="00000000" w:rsidR="00000000" w:rsidRPr="00000000">
        <w:rPr>
          <w:rtl w:val="0"/>
        </w:rPr>
        <w:t xml:space="preserve">there are rules that need to be followed that would be hard to do.  After much discussion, motion by Smith and second by Morris to impose quarterly late fees of $30 for one service and $50 for both services (water and sewer).  Motion carried</w:t>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u w:val="none"/>
        </w:rPr>
      </w:pPr>
      <w:r w:rsidDel="00000000" w:rsidR="00000000" w:rsidRPr="00000000">
        <w:rPr>
          <w:rtl w:val="0"/>
        </w:rPr>
        <w:t xml:space="preserve">A notice will be attached to the July 2026 billings letting residence know that if their bill due 9-30-2026 is not paid by that date, the above late fee will be added to their next billing.  This will be done each quarter and if not paid by 6-20 of each year amount will be applied to village property taxes.</w:t>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u w:val="none"/>
        </w:rPr>
      </w:pPr>
      <w:r w:rsidDel="00000000" w:rsidR="00000000" w:rsidRPr="00000000">
        <w:rPr>
          <w:rtl w:val="0"/>
        </w:rPr>
        <w:t xml:space="preserve">Show late fee on a separate line for accounting purposes.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left"/>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NEW BUSINESS:</w:t>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ptos" w:cs="Aptos" w:eastAsia="Aptos" w:hAnsi="Aptos"/>
          <w:i w:val="0"/>
          <w:iCs w:val="0"/>
          <w:smallCaps w:val="0"/>
          <w:strike w:val="0"/>
          <w:color w:val="222222"/>
          <w:sz w:val="24"/>
          <w:szCs w:val="24"/>
          <w:shd w:fill="auto" w:val="clear"/>
          <w:vertAlign w:val="baseline"/>
        </w:rPr>
      </w:pPr>
      <w:r w:rsidDel="00000000" w:rsidR="00000000" w:rsidRPr="00000000">
        <w:rPr>
          <w:b w:val="1"/>
          <w:bCs w:val="1"/>
          <w:color w:val="222222"/>
          <w:rtl w:val="0"/>
        </w:rPr>
        <w:t xml:space="preserve">Resolution for lift station &amp; well bond-</w:t>
      </w:r>
      <w:r w:rsidDel="00000000" w:rsidR="00000000" w:rsidRPr="00000000">
        <w:rPr>
          <w:color w:val="222222"/>
          <w:rtl w:val="0"/>
        </w:rPr>
        <w:t xml:space="preserve">Motion by Morris and second by McCoy to approve Resolution Authorizing Notice of Intent and Declaring Intent to Reimburse (Capital Improvement Bonds) drafted by Miller Canfield, Paddock and Stone P.L.C.   Motion carried.</w:t>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2160" w:right="0" w:hanging="180"/>
        <w:jc w:val="left"/>
        <w:rPr>
          <w:color w:val="222222"/>
          <w:u w:val="none"/>
        </w:rPr>
      </w:pPr>
      <w:r w:rsidDel="00000000" w:rsidR="00000000" w:rsidRPr="00000000">
        <w:rPr>
          <w:color w:val="222222"/>
          <w:rtl w:val="0"/>
        </w:rPr>
        <w:t xml:space="preserve">Clerk will have this published accordingly.</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ptos" w:cs="Aptos" w:eastAsia="Aptos" w:hAnsi="Aptos"/>
          <w:i w:val="0"/>
          <w:iCs w:val="0"/>
          <w:smallCaps w:val="0"/>
          <w:strike w:val="0"/>
          <w:color w:val="222222"/>
          <w:sz w:val="24"/>
          <w:szCs w:val="24"/>
          <w:shd w:fill="auto" w:val="clear"/>
          <w:vertAlign w:val="baseline"/>
        </w:rPr>
      </w:pPr>
      <w:r w:rsidDel="00000000" w:rsidR="00000000" w:rsidRPr="00000000">
        <w:rPr>
          <w:b w:val="1"/>
          <w:bCs w:val="1"/>
          <w:color w:val="222222"/>
          <w:rtl w:val="0"/>
        </w:rPr>
        <w:t xml:space="preserve">Planning/Zoning committee-</w:t>
      </w:r>
      <w:r w:rsidDel="00000000" w:rsidR="00000000" w:rsidRPr="00000000">
        <w:rPr>
          <w:color w:val="222222"/>
          <w:rtl w:val="0"/>
        </w:rPr>
        <w:t xml:space="preserve">Discussed the need to finalize this.  Discussed process laid out in ordinance:</w:t>
      </w:r>
    </w:p>
    <w:p w:rsidR="00000000" w:rsidDel="00000000" w:rsidP="00000000" w:rsidRDefault="00000000" w:rsidRPr="00000000" w14:paraId="000000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2160" w:right="0" w:hanging="180"/>
        <w:jc w:val="left"/>
        <w:rPr>
          <w:color w:val="222222"/>
          <w:u w:val="none"/>
        </w:rPr>
      </w:pPr>
      <w:r w:rsidDel="00000000" w:rsidR="00000000" w:rsidRPr="00000000">
        <w:rPr>
          <w:color w:val="222222"/>
          <w:rtl w:val="0"/>
        </w:rPr>
        <w:t xml:space="preserve">Community comes to Zoning Admin, which is village president</w:t>
      </w:r>
    </w:p>
    <w:p w:rsidR="00000000" w:rsidDel="00000000" w:rsidP="00000000" w:rsidRDefault="00000000" w:rsidRPr="00000000" w14:paraId="0000002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color w:val="222222"/>
          <w:u w:val="none"/>
        </w:rPr>
      </w:pPr>
      <w:r w:rsidDel="00000000" w:rsidR="00000000" w:rsidRPr="00000000">
        <w:rPr>
          <w:color w:val="222222"/>
          <w:rtl w:val="0"/>
        </w:rPr>
        <w:t xml:space="preserve">Admin approves or rejects</w:t>
      </w:r>
    </w:p>
    <w:p w:rsidR="00000000" w:rsidDel="00000000" w:rsidP="00000000" w:rsidRDefault="00000000" w:rsidRPr="00000000" w14:paraId="000000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2160" w:right="0" w:hanging="180"/>
        <w:jc w:val="left"/>
        <w:rPr>
          <w:color w:val="222222"/>
          <w:u w:val="none"/>
        </w:rPr>
      </w:pPr>
      <w:r w:rsidDel="00000000" w:rsidR="00000000" w:rsidRPr="00000000">
        <w:rPr>
          <w:color w:val="222222"/>
          <w:rtl w:val="0"/>
        </w:rPr>
        <w:t xml:space="preserve">If approval outside of ordinance is needed, goes to planning committee</w:t>
      </w:r>
    </w:p>
    <w:p w:rsidR="00000000" w:rsidDel="00000000" w:rsidP="00000000" w:rsidRDefault="00000000" w:rsidRPr="00000000" w14:paraId="0000003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880" w:right="0" w:hanging="360"/>
        <w:jc w:val="left"/>
        <w:rPr>
          <w:color w:val="222222"/>
          <w:u w:val="none"/>
        </w:rPr>
      </w:pPr>
      <w:r w:rsidDel="00000000" w:rsidR="00000000" w:rsidRPr="00000000">
        <w:rPr>
          <w:color w:val="222222"/>
          <w:rtl w:val="0"/>
        </w:rPr>
        <w:t xml:space="preserve">We determined the planning committee will consist of at least 5 members, this will include only two council members and at least three residents.</w:t>
      </w:r>
    </w:p>
    <w:p w:rsidR="00000000" w:rsidDel="00000000" w:rsidP="00000000" w:rsidRDefault="00000000" w:rsidRPr="00000000" w14:paraId="000000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2160" w:right="0" w:hanging="180"/>
        <w:jc w:val="left"/>
        <w:rPr>
          <w:color w:val="222222"/>
          <w:u w:val="none"/>
        </w:rPr>
      </w:pPr>
      <w:r w:rsidDel="00000000" w:rsidR="00000000" w:rsidRPr="00000000">
        <w:rPr>
          <w:color w:val="222222"/>
          <w:rtl w:val="0"/>
        </w:rPr>
        <w:t xml:space="preserve">After planning committee reviews it goes to the Zoning Board of Appeals, which is the village council for final decision.</w:t>
      </w:r>
    </w:p>
    <w:p w:rsidR="00000000" w:rsidDel="00000000" w:rsidP="00000000" w:rsidRDefault="00000000" w:rsidRPr="00000000" w14:paraId="000000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color w:val="222222"/>
        </w:rPr>
      </w:pPr>
      <w:r w:rsidDel="00000000" w:rsidR="00000000" w:rsidRPr="00000000">
        <w:rPr>
          <w:b w:val="1"/>
          <w:bCs w:val="1"/>
          <w:color w:val="222222"/>
          <w:rtl w:val="0"/>
        </w:rPr>
        <w:t xml:space="preserve">Village law firm-</w:t>
      </w:r>
      <w:r w:rsidDel="00000000" w:rsidR="00000000" w:rsidRPr="00000000">
        <w:rPr>
          <w:color w:val="222222"/>
          <w:rtl w:val="0"/>
        </w:rPr>
        <w:t xml:space="preserve">Still tabled</w:t>
      </w:r>
    </w:p>
    <w:p w:rsidR="00000000" w:rsidDel="00000000" w:rsidP="00000000" w:rsidRDefault="00000000" w:rsidRPr="00000000" w14:paraId="0000003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2160" w:right="0" w:hanging="180"/>
        <w:jc w:val="left"/>
        <w:rPr>
          <w:color w:val="222222"/>
        </w:rPr>
      </w:pPr>
      <w:r w:rsidDel="00000000" w:rsidR="00000000" w:rsidRPr="00000000">
        <w:rPr>
          <w:color w:val="222222"/>
          <w:rtl w:val="0"/>
        </w:rPr>
        <w:t xml:space="preserve">Miller Canfield cannot represent us because they only handle investments, but they will send recommendations.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firstLine="0"/>
        <w:jc w:val="left"/>
        <w:rPr>
          <w:rFonts w:ascii="Aptos" w:cs="Aptos" w:eastAsia="Aptos" w:hAnsi="Aptos"/>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CORRESPONDENCE: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ADJOURNMENT: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by </w:t>
      </w:r>
      <w:r w:rsidDel="00000000" w:rsidR="00000000" w:rsidRPr="00000000">
        <w:rPr>
          <w:rtl w:val="0"/>
        </w:rPr>
        <w:t xml:space="preserve">Holt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w:t>
      </w:r>
      <w:r w:rsidDel="00000000" w:rsidR="00000000" w:rsidRPr="00000000">
        <w:rPr>
          <w:rtl w:val="0"/>
        </w:rPr>
        <w:t xml:space="preserve"> Morris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to adjourn at </w:t>
      </w:r>
      <w:r w:rsidDel="00000000" w:rsidR="00000000" w:rsidRPr="00000000">
        <w:rPr>
          <w:rtl w:val="0"/>
        </w:rPr>
        <w:t xml:space="preserve">8:43</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PM, motion carried.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Minutes taken and summarized by Clerk, Renee Strimback.  The above summary of minutes is not official until approved by Sunfield Village Council at the</w:t>
      </w:r>
      <w:r w:rsidDel="00000000" w:rsidR="00000000" w:rsidRPr="00000000">
        <w:rPr>
          <w:b w:val="1"/>
          <w:bCs w:val="1"/>
          <w:rtl w:val="0"/>
        </w:rPr>
        <w:t xml:space="preserve"> June 15th, 202</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6 meeting.</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rFonts w:ascii="Arial" w:cs="Arial" w:eastAsia="Arial" w:hAnsi="Arial"/>
        <w:b w:val="1"/>
        <w:bCs w:val="1"/>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op/VodJXutxy9Aw9CAX4UBmtDA==">CgMxLjA4AHIhMW5aU1NvUXpzUU9EaVQzTEd2NzFLOWxEUnZiQ2hpTlVz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