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Sunfield Village Council</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b w:val="1"/>
          <w:bCs w:val="1"/>
          <w:sz w:val="28"/>
          <w:szCs w:val="28"/>
          <w:rtl w:val="0"/>
        </w:rPr>
        <w:t xml:space="preserve">September 21, 2026</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Regular Meeting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Meeting held at Sunfield Community Room</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CALL TO ORDER:  7:0</w:t>
      </w:r>
      <w:r w:rsidDel="00000000" w:rsidR="00000000" w:rsidRPr="00000000">
        <w:rPr>
          <w:b w:val="1"/>
          <w:bCs w:val="1"/>
          <w:rtl w:val="0"/>
        </w:rPr>
        <w:t xml:space="preserve">1</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PM</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ROLL CALL:  In attendance were Roy Morris, Dylan Holt, Scott Smith,</w:t>
      </w:r>
      <w:r w:rsidDel="00000000" w:rsidR="00000000" w:rsidRPr="00000000">
        <w:rPr>
          <w:b w:val="1"/>
          <w:bCs w:val="1"/>
          <w:rtl w:val="0"/>
        </w:rPr>
        <w:t xml:space="preserve"> Brett McCoy, Emery Fox,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Christina Grosshans and Renee Strimback.  Absent: </w:t>
      </w:r>
      <w:r w:rsidDel="00000000" w:rsidR="00000000" w:rsidRPr="00000000">
        <w:rPr>
          <w:b w:val="1"/>
          <w:bCs w:val="1"/>
          <w:rtl w:val="0"/>
        </w:rPr>
        <w:t xml:space="preserve">Wendel Peabody</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bCs w:val="1"/>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PLEDGE OF ALLEGIANCE AND PRAYER: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Lead by </w:t>
      </w:r>
      <w:r w:rsidDel="00000000" w:rsidR="00000000" w:rsidRPr="00000000">
        <w:rPr>
          <w:rtl w:val="0"/>
        </w:rPr>
        <w:t xml:space="preserve">Morris</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GUEST COMMENTS:  </w:t>
      </w:r>
      <w:r w:rsidDel="00000000" w:rsidR="00000000" w:rsidRPr="00000000">
        <w:rPr>
          <w:rtl w:val="0"/>
        </w:rPr>
        <w:t xml:space="preserve">None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APPROVAL OF AGENDA: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Motion by </w:t>
      </w:r>
      <w:r w:rsidDel="00000000" w:rsidR="00000000" w:rsidRPr="00000000">
        <w:rPr>
          <w:rtl w:val="0"/>
        </w:rPr>
        <w:t xml:space="preserve">Smith,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second by</w:t>
      </w:r>
      <w:r w:rsidDel="00000000" w:rsidR="00000000" w:rsidRPr="00000000">
        <w:rPr>
          <w:rtl w:val="0"/>
        </w:rPr>
        <w:t xml:space="preserve"> McCoy to approve agenda after removing Council Member Nominee and Council Member Swearing In (Cody) and adding Community Rooms &amp; Village Office and Signage for New Business and adding First &amp; Main Variance? under Old Business,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motion carried.</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TREASURER REPORT: </w:t>
      </w:r>
      <w:r w:rsidDel="00000000" w:rsidR="00000000" w:rsidRPr="00000000">
        <w:rPr>
          <w:b w:val="1"/>
          <w:bCs w:val="1"/>
          <w:rtl w:val="0"/>
        </w:rPr>
        <w:t xml:space="preserve"> </w:t>
      </w:r>
      <w:r w:rsidDel="00000000" w:rsidR="00000000" w:rsidRPr="00000000">
        <w:rPr>
          <w:rtl w:val="0"/>
        </w:rPr>
        <w:t xml:space="preserve">See attached report.  Also motion by Holt, second by Morris to make a budget adjustment to DPW Assistant line to add $3,000.  Motion carried.</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APPROVAL OF BILLS:</w:t>
      </w:r>
      <w:r w:rsidDel="00000000" w:rsidR="00000000" w:rsidRPr="00000000">
        <w:rPr>
          <w:b w:val="1"/>
          <w:bCs w:val="1"/>
          <w:rtl w:val="0"/>
        </w:rPr>
        <w:t xml:space="preserve">  </w:t>
      </w:r>
      <w:r w:rsidDel="00000000" w:rsidR="00000000" w:rsidRPr="00000000">
        <w:rPr>
          <w:rtl w:val="0"/>
        </w:rPr>
        <w:t xml:space="preserve">Motion by Smith to accept the bills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for a total of </w:t>
      </w:r>
      <w:r w:rsidDel="00000000" w:rsidR="00000000" w:rsidRPr="00000000">
        <w:rPr>
          <w:rtl w:val="0"/>
        </w:rPr>
        <w:t xml:space="preserve">$32,876.94,</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second by </w:t>
      </w:r>
      <w:r w:rsidDel="00000000" w:rsidR="00000000" w:rsidRPr="00000000">
        <w:rPr>
          <w:rtl w:val="0"/>
        </w:rPr>
        <w:t xml:space="preserve">McCoy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motion carried.</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APPROVAL OF MINUTES: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Motion by</w:t>
      </w:r>
      <w:r w:rsidDel="00000000" w:rsidR="00000000" w:rsidRPr="00000000">
        <w:rPr>
          <w:rtl w:val="0"/>
        </w:rPr>
        <w:t xml:space="preserve"> Smith</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second by</w:t>
      </w:r>
      <w:r w:rsidDel="00000000" w:rsidR="00000000" w:rsidRPr="00000000">
        <w:rPr>
          <w:rtl w:val="0"/>
        </w:rPr>
        <w:t xml:space="preserve"> Holt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motion carried.</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COMMITTEE REPORTS:</w:t>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i w:val="0"/>
          <w:iCs w:val="0"/>
          <w:smallCaps w:val="0"/>
          <w:strike w:val="0"/>
          <w:color w:val="000000"/>
          <w:sz w:val="24"/>
          <w:szCs w:val="24"/>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DPW Report – </w:t>
      </w:r>
      <w:r w:rsidDel="00000000" w:rsidR="00000000" w:rsidRPr="00000000">
        <w:rPr>
          <w:rtl w:val="0"/>
        </w:rPr>
        <w:t xml:space="preserve">See attached report.  Also, discussed not giving out bathroom keys.  Desgranges, Morris, Ron Kruger and Strimback have keys currently.</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i w:val="0"/>
          <w:iCs w:val="0"/>
          <w:smallCaps w:val="0"/>
          <w:strike w:val="0"/>
          <w:color w:val="000000"/>
          <w:sz w:val="24"/>
          <w:szCs w:val="24"/>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Water/Sewer Report – </w:t>
      </w:r>
      <w:r w:rsidDel="00000000" w:rsidR="00000000" w:rsidRPr="00000000">
        <w:rPr>
          <w:rtl w:val="0"/>
        </w:rPr>
        <w:t xml:space="preserve">Strimback</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advised </w:t>
      </w:r>
      <w:r w:rsidDel="00000000" w:rsidR="00000000" w:rsidRPr="00000000">
        <w:rPr>
          <w:rtl w:val="0"/>
        </w:rPr>
        <w:t xml:space="preserve">$19,181 is due by 9-30-2026.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i w:val="0"/>
          <w:iCs w:val="0"/>
          <w:smallCaps w:val="0"/>
          <w:strike w:val="0"/>
          <w:color w:val="000000"/>
          <w:sz w:val="24"/>
          <w:szCs w:val="24"/>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Clerk Report – </w:t>
      </w:r>
      <w:r w:rsidDel="00000000" w:rsidR="00000000" w:rsidRPr="00000000">
        <w:rPr>
          <w:rtl w:val="0"/>
        </w:rPr>
        <w:t xml:space="preserve">No report this month.</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OLD BUSINESS:</w:t>
      </w:r>
    </w:p>
    <w:p w:rsidR="00000000" w:rsidDel="00000000" w:rsidP="00000000" w:rsidRDefault="00000000" w:rsidRPr="00000000" w14:paraId="0000001E">
      <w:pPr>
        <w:numPr>
          <w:ilvl w:val="1"/>
          <w:numId w:val="1"/>
        </w:numPr>
        <w:shd w:fill="ffffff" w:val="clear"/>
        <w:spacing w:after="0" w:line="240" w:lineRule="auto"/>
        <w:ind w:left="1440" w:hanging="360"/>
        <w:rPr/>
      </w:pPr>
      <w:r w:rsidDel="00000000" w:rsidR="00000000" w:rsidRPr="00000000">
        <w:rPr>
          <w:b w:val="1"/>
          <w:bCs w:val="1"/>
          <w:rtl w:val="0"/>
        </w:rPr>
        <w:t xml:space="preserve">First &amp; Main Variance? - </w:t>
      </w:r>
      <w:r w:rsidDel="00000000" w:rsidR="00000000" w:rsidRPr="00000000">
        <w:rPr>
          <w:rtl w:val="0"/>
        </w:rPr>
        <w:t xml:space="preserve">This has been taken care of.  It was verified that the property is C1; no variance needed.</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bCs w:val="1"/>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NEW BUSINESS:</w:t>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i w:val="0"/>
          <w:iCs w:val="0"/>
          <w:smallCaps w:val="0"/>
          <w:strike w:val="0"/>
          <w:color w:val="222222"/>
          <w:sz w:val="24"/>
          <w:szCs w:val="24"/>
          <w:shd w:fill="auto" w:val="clear"/>
          <w:vertAlign w:val="baseline"/>
        </w:rPr>
      </w:pPr>
      <w:r w:rsidDel="00000000" w:rsidR="00000000" w:rsidRPr="00000000">
        <w:rPr>
          <w:b w:val="1"/>
          <w:bCs w:val="1"/>
          <w:color w:val="222222"/>
          <w:rtl w:val="0"/>
        </w:rPr>
        <w:t xml:space="preserve">Digital Speed Limit Signs - </w:t>
      </w:r>
      <w:r w:rsidDel="00000000" w:rsidR="00000000" w:rsidRPr="00000000">
        <w:rPr>
          <w:color w:val="222222"/>
          <w:rtl w:val="0"/>
        </w:rPr>
        <w:t xml:space="preserve">Option presented by Morris.  Does not have photo option. Discussed wanting these to be portable?  Discussed only buying one or two to start to see how they work out.  Motion by Smith second by McCoy to spend upto $1,100 to purchase two yellow signs as shown in example.  Motion carried.  Decision will be needed on where these first two are placed.  Also, discussed adding a sign below explaining this is for children’s safety or something like that.</w:t>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i w:val="0"/>
          <w:iCs w:val="0"/>
          <w:smallCaps w:val="0"/>
          <w:strike w:val="0"/>
          <w:color w:val="222222"/>
          <w:sz w:val="24"/>
          <w:szCs w:val="24"/>
          <w:shd w:fill="auto" w:val="clear"/>
          <w:vertAlign w:val="baseline"/>
        </w:rPr>
      </w:pPr>
      <w:r w:rsidDel="00000000" w:rsidR="00000000" w:rsidRPr="00000000">
        <w:rPr>
          <w:b w:val="1"/>
          <w:bCs w:val="1"/>
          <w:color w:val="222222"/>
          <w:rtl w:val="0"/>
        </w:rPr>
        <w:t xml:space="preserve">Community Room/Village Office - </w:t>
      </w:r>
      <w:r w:rsidDel="00000000" w:rsidR="00000000" w:rsidRPr="00000000">
        <w:rPr>
          <w:color w:val="222222"/>
          <w:rtl w:val="0"/>
        </w:rPr>
        <w:t xml:space="preserve">Morris asked for the ok to make some improvements at the community rooms to make them more appealing to rent and also to make updates at village office (example: new table, desk, painting etc).  After much discussion a motion by Smith second by Holt to adjust two budget line items taking Community Rooms to $6,500 and Village Hall to $6,000.  Motion carried.  Morris was also given permission to start when he is ready.  He is volunteering his labor.</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color w:val="222222"/>
        </w:rPr>
      </w:pPr>
      <w:r w:rsidDel="00000000" w:rsidR="00000000" w:rsidRPr="00000000">
        <w:rPr>
          <w:b w:val="1"/>
          <w:bCs w:val="1"/>
          <w:color w:val="222222"/>
          <w:rtl w:val="0"/>
        </w:rPr>
        <w:t xml:space="preserve">Mercantile Accounts move - </w:t>
      </w:r>
      <w:r w:rsidDel="00000000" w:rsidR="00000000" w:rsidRPr="00000000">
        <w:rPr>
          <w:color w:val="222222"/>
          <w:rtl w:val="0"/>
        </w:rPr>
        <w:t xml:space="preserve">Mercantile is stipulating as part of the Bond approval and interest rate offered that we must move ALL our accounts to them even CD’s as they mature.  Discussion regarding concerns with all our money being in one bank, it is costly to move (we recently purchased more checks) and Mercantile already holds over $300,000 in CDs for the village.  We have time to do negotiations or check with other banking establishments since we won’t need the bond til 60 days prior to starting, which is spring 2027.  Morris will see if Mercantile is willing to negotiate and also check with other banks regarding interest rates and stipulations.  More to come.</w:t>
      </w:r>
    </w:p>
    <w:p w:rsidR="00000000" w:rsidDel="00000000" w:rsidP="00000000" w:rsidRDefault="00000000" w:rsidRPr="00000000" w14:paraId="0000002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color w:val="222222"/>
          <w:u w:val="none"/>
        </w:rPr>
      </w:pPr>
      <w:r w:rsidDel="00000000" w:rsidR="00000000" w:rsidRPr="00000000">
        <w:rPr>
          <w:b w:val="1"/>
          <w:bCs w:val="1"/>
          <w:color w:val="222222"/>
          <w:rtl w:val="0"/>
        </w:rPr>
        <w:t xml:space="preserve">MI Class Pool -</w:t>
      </w:r>
      <w:r w:rsidDel="00000000" w:rsidR="00000000" w:rsidRPr="00000000">
        <w:rPr>
          <w:color w:val="222222"/>
          <w:rtl w:val="0"/>
        </w:rPr>
        <w:t xml:space="preserve"> Potential to move CDs here, but may not be an option depending on the outcome of other banking discussions.  Table to October.</w:t>
      </w:r>
    </w:p>
    <w:p w:rsidR="00000000" w:rsidDel="00000000" w:rsidP="00000000" w:rsidRDefault="00000000" w:rsidRPr="00000000" w14:paraId="000000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color w:val="222222"/>
        </w:rPr>
      </w:pPr>
      <w:r w:rsidDel="00000000" w:rsidR="00000000" w:rsidRPr="00000000">
        <w:rPr>
          <w:b w:val="1"/>
          <w:bCs w:val="1"/>
          <w:color w:val="222222"/>
          <w:rtl w:val="0"/>
        </w:rPr>
        <w:t xml:space="preserve">Auditor Report - </w:t>
      </w:r>
      <w:r w:rsidDel="00000000" w:rsidR="00000000" w:rsidRPr="00000000">
        <w:rPr>
          <w:color w:val="222222"/>
          <w:rtl w:val="0"/>
        </w:rPr>
        <w:t xml:space="preserve">See Treasurer’s report.  Setting meeting with finance team (Smith, Morris and Grosshans) along with clerk, Strimback with the auditors before the October 19th meeting at 6:00pm at Village Office.</w:t>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color w:val="222222"/>
        </w:rPr>
      </w:pPr>
      <w:r w:rsidDel="00000000" w:rsidR="00000000" w:rsidRPr="00000000">
        <w:rPr>
          <w:b w:val="1"/>
          <w:bCs w:val="1"/>
          <w:color w:val="222222"/>
          <w:rtl w:val="0"/>
        </w:rPr>
        <w:t xml:space="preserve">Signage - </w:t>
      </w:r>
      <w:r w:rsidDel="00000000" w:rsidR="00000000" w:rsidRPr="00000000">
        <w:rPr>
          <w:color w:val="222222"/>
          <w:rtl w:val="0"/>
        </w:rPr>
        <w:t xml:space="preserve">Another 10MPH speed limit sign or two are needed on Rose Street.  The only one currently is down by the school building.  Morris will price these signs and the potential ones to go with the digital speed limit signs.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2160" w:right="0" w:firstLine="0"/>
        <w:jc w:val="left"/>
        <w:rPr>
          <w:color w:val="222222"/>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40" w:right="0" w:firstLine="0"/>
        <w:jc w:val="left"/>
        <w:rPr>
          <w:rFonts w:ascii="Aptos" w:cs="Aptos" w:eastAsia="Aptos" w:hAnsi="Aptos"/>
          <w:b w:val="0"/>
          <w:bCs w:val="0"/>
          <w:i w:val="0"/>
          <w:iCs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CORRESPONDENCE or ANNOUNCEMENTS: </w:t>
      </w:r>
      <w:r w:rsidDel="00000000" w:rsidR="00000000" w:rsidRPr="00000000">
        <w:rPr>
          <w:rtl w:val="0"/>
        </w:rPr>
        <w:t xml:space="preserve">Grosshan’s shared that the Chamber of Commerce is doing a Harvest Festival, Saturday, October 3rd from 9-2.</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ADJOURNMENT: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Motion by </w:t>
      </w:r>
      <w:r w:rsidDel="00000000" w:rsidR="00000000" w:rsidRPr="00000000">
        <w:rPr>
          <w:rtl w:val="0"/>
        </w:rPr>
        <w:t xml:space="preserve">Holt,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second by</w:t>
      </w:r>
      <w:r w:rsidDel="00000000" w:rsidR="00000000" w:rsidRPr="00000000">
        <w:rPr>
          <w:rtl w:val="0"/>
        </w:rPr>
        <w:t xml:space="preserve"> McCoy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to adjourn at </w:t>
      </w:r>
      <w:r w:rsidDel="00000000" w:rsidR="00000000" w:rsidRPr="00000000">
        <w:rPr>
          <w:rtl w:val="0"/>
        </w:rPr>
        <w:t xml:space="preserve">8:20</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PM, motion carried.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Minutes taken and summarized by Clerk, Renee Strimback.  The above summary of minutes is not official until approved by Sunfield Village Council at the</w:t>
      </w:r>
      <w:r w:rsidDel="00000000" w:rsidR="00000000" w:rsidRPr="00000000">
        <w:rPr>
          <w:b w:val="1"/>
          <w:bCs w:val="1"/>
          <w:rtl w:val="0"/>
        </w:rPr>
        <w:t xml:space="preserve"> October 19, 202</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6 meeting.</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rFonts w:ascii="Arial" w:cs="Arial" w:eastAsia="Arial" w:hAnsi="Arial"/>
        <w:b w:val="1"/>
        <w:bCs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BLAHrgWJ4TWbRqgFXOH9aWqFpg==">CgMxLjA4AHIhMUpreHpIM1MxeXJZT2duekFSWF9rUVhzZVJhV3V1ZmpY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