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D62" w14:textId="3747CF7B" w:rsidR="00A72C40" w:rsidRPr="00532C2D" w:rsidRDefault="00532C2D" w:rsidP="00532C2D">
      <w:pPr>
        <w:pStyle w:val="NoSpacing"/>
        <w:jc w:val="center"/>
        <w:rPr>
          <w:rFonts w:ascii="Arial" w:hAnsi="Arial" w:cs="Arial"/>
          <w:b/>
          <w:bCs/>
          <w:sz w:val="24"/>
          <w:szCs w:val="24"/>
        </w:rPr>
      </w:pPr>
      <w:r w:rsidRPr="00532C2D">
        <w:rPr>
          <w:rFonts w:ascii="Arial" w:hAnsi="Arial" w:cs="Arial"/>
          <w:b/>
          <w:bCs/>
          <w:sz w:val="24"/>
          <w:szCs w:val="24"/>
        </w:rPr>
        <w:t>SUNFIELD VILLAGE COUNCIL</w:t>
      </w:r>
    </w:p>
    <w:p w14:paraId="2408DDA2" w14:textId="05402FBC" w:rsidR="00532C2D" w:rsidRPr="00532C2D" w:rsidRDefault="00043B02" w:rsidP="00532C2D">
      <w:pPr>
        <w:pStyle w:val="NoSpacing"/>
        <w:jc w:val="center"/>
        <w:rPr>
          <w:rFonts w:ascii="Arial" w:hAnsi="Arial" w:cs="Arial"/>
          <w:b/>
          <w:bCs/>
        </w:rPr>
      </w:pPr>
      <w:r>
        <w:rPr>
          <w:rFonts w:ascii="Arial" w:hAnsi="Arial" w:cs="Arial"/>
          <w:b/>
          <w:bCs/>
        </w:rPr>
        <w:t>June 9</w:t>
      </w:r>
      <w:r w:rsidRPr="00043B02">
        <w:rPr>
          <w:rFonts w:ascii="Arial" w:hAnsi="Arial" w:cs="Arial"/>
          <w:b/>
          <w:bCs/>
          <w:vertAlign w:val="superscript"/>
        </w:rPr>
        <w:t>th</w:t>
      </w:r>
      <w:r>
        <w:rPr>
          <w:rFonts w:ascii="Arial" w:hAnsi="Arial" w:cs="Arial"/>
          <w:b/>
          <w:bCs/>
        </w:rPr>
        <w:t>, 2025</w:t>
      </w:r>
    </w:p>
    <w:p w14:paraId="0C97732E" w14:textId="7A6DB240" w:rsidR="00532C2D" w:rsidRPr="00532C2D" w:rsidRDefault="00532C2D" w:rsidP="00532C2D">
      <w:pPr>
        <w:pStyle w:val="NoSpacing"/>
        <w:jc w:val="center"/>
        <w:rPr>
          <w:rFonts w:ascii="Arial" w:hAnsi="Arial" w:cs="Arial"/>
          <w:b/>
          <w:bCs/>
          <w:sz w:val="24"/>
          <w:szCs w:val="24"/>
        </w:rPr>
      </w:pPr>
      <w:r w:rsidRPr="00532C2D">
        <w:rPr>
          <w:rFonts w:ascii="Arial" w:hAnsi="Arial" w:cs="Arial"/>
          <w:b/>
          <w:bCs/>
          <w:sz w:val="24"/>
          <w:szCs w:val="24"/>
        </w:rPr>
        <w:t>REGULAR MEETING</w:t>
      </w:r>
    </w:p>
    <w:p w14:paraId="767AD348" w14:textId="77777777" w:rsidR="00532C2D" w:rsidRPr="00532C2D" w:rsidRDefault="00532C2D" w:rsidP="00532C2D">
      <w:pPr>
        <w:pStyle w:val="NoSpacing"/>
        <w:jc w:val="center"/>
        <w:rPr>
          <w:rFonts w:ascii="Arial" w:hAnsi="Arial" w:cs="Arial"/>
          <w:b/>
          <w:bCs/>
          <w:sz w:val="24"/>
          <w:szCs w:val="24"/>
        </w:rPr>
      </w:pPr>
    </w:p>
    <w:p w14:paraId="1D561822" w14:textId="0997D7F1" w:rsidR="00532C2D" w:rsidRDefault="00532C2D" w:rsidP="00D07DFB">
      <w:pPr>
        <w:pStyle w:val="NoSpacing"/>
        <w:numPr>
          <w:ilvl w:val="0"/>
          <w:numId w:val="11"/>
        </w:numPr>
        <w:rPr>
          <w:rFonts w:ascii="Arial" w:hAnsi="Arial" w:cs="Arial"/>
          <w:b/>
          <w:bCs/>
        </w:rPr>
      </w:pPr>
      <w:r w:rsidRPr="00532C2D">
        <w:rPr>
          <w:rFonts w:ascii="Arial" w:hAnsi="Arial" w:cs="Arial"/>
          <w:b/>
          <w:bCs/>
        </w:rPr>
        <w:t>CALL TO ORDER: 7:0</w:t>
      </w:r>
      <w:r w:rsidR="00AB2A58">
        <w:rPr>
          <w:rFonts w:ascii="Arial" w:hAnsi="Arial" w:cs="Arial"/>
          <w:b/>
          <w:bCs/>
        </w:rPr>
        <w:t>0</w:t>
      </w:r>
      <w:r w:rsidRPr="00532C2D">
        <w:rPr>
          <w:rFonts w:ascii="Arial" w:hAnsi="Arial" w:cs="Arial"/>
          <w:b/>
          <w:bCs/>
        </w:rPr>
        <w:t xml:space="preserve"> pm </w:t>
      </w:r>
      <w:r w:rsidR="00960C14">
        <w:rPr>
          <w:rFonts w:ascii="Arial" w:hAnsi="Arial" w:cs="Arial"/>
          <w:b/>
          <w:bCs/>
        </w:rPr>
        <w:t>Morris</w:t>
      </w:r>
    </w:p>
    <w:p w14:paraId="731AD657" w14:textId="77777777" w:rsidR="00C97F4E" w:rsidRPr="00532C2D" w:rsidRDefault="00C97F4E" w:rsidP="00C97F4E">
      <w:pPr>
        <w:pStyle w:val="NoSpacing"/>
        <w:ind w:left="720"/>
        <w:rPr>
          <w:rFonts w:ascii="Arial" w:hAnsi="Arial" w:cs="Arial"/>
          <w:b/>
          <w:bCs/>
        </w:rPr>
      </w:pPr>
    </w:p>
    <w:p w14:paraId="6B01DE0E" w14:textId="696DF87A" w:rsidR="00532C2D" w:rsidRPr="00C97F4E" w:rsidRDefault="00532C2D" w:rsidP="00D07DFB">
      <w:pPr>
        <w:pStyle w:val="NoSpacing"/>
        <w:numPr>
          <w:ilvl w:val="0"/>
          <w:numId w:val="11"/>
        </w:numPr>
        <w:rPr>
          <w:rFonts w:ascii="Arial" w:hAnsi="Arial" w:cs="Arial"/>
          <w:b/>
          <w:bCs/>
        </w:rPr>
      </w:pPr>
      <w:r w:rsidRPr="00532C2D">
        <w:rPr>
          <w:rFonts w:ascii="Arial" w:hAnsi="Arial" w:cs="Arial"/>
          <w:b/>
          <w:bCs/>
        </w:rPr>
        <w:t xml:space="preserve">ROLL CALL: </w:t>
      </w:r>
      <w:r w:rsidRPr="00532C2D">
        <w:rPr>
          <w:rFonts w:ascii="Arial" w:hAnsi="Arial" w:cs="Arial"/>
        </w:rPr>
        <w:t>In Attendance were Vicky Beers,</w:t>
      </w:r>
      <w:r w:rsidR="001C7EA2">
        <w:rPr>
          <w:rFonts w:ascii="Arial" w:hAnsi="Arial" w:cs="Arial"/>
        </w:rPr>
        <w:t xml:space="preserve"> </w:t>
      </w:r>
      <w:r w:rsidR="00960C14">
        <w:rPr>
          <w:rFonts w:ascii="Arial" w:hAnsi="Arial" w:cs="Arial"/>
        </w:rPr>
        <w:t xml:space="preserve">Emery Fox, </w:t>
      </w:r>
      <w:r w:rsidR="001C7EA2">
        <w:rPr>
          <w:rFonts w:ascii="Arial" w:hAnsi="Arial" w:cs="Arial"/>
        </w:rPr>
        <w:t>Dylan Holt,</w:t>
      </w:r>
      <w:r w:rsidR="00955C70">
        <w:rPr>
          <w:rFonts w:ascii="Arial" w:hAnsi="Arial" w:cs="Arial"/>
        </w:rPr>
        <w:t xml:space="preserve"> Brett McCoy,</w:t>
      </w:r>
      <w:r w:rsidR="00043B02">
        <w:rPr>
          <w:rFonts w:ascii="Arial" w:hAnsi="Arial" w:cs="Arial"/>
        </w:rPr>
        <w:t xml:space="preserve"> </w:t>
      </w:r>
      <w:r w:rsidR="00960C14">
        <w:rPr>
          <w:rFonts w:ascii="Arial" w:hAnsi="Arial" w:cs="Arial"/>
        </w:rPr>
        <w:t>Roy Morris,</w:t>
      </w:r>
      <w:r w:rsidR="00960C14">
        <w:rPr>
          <w:rFonts w:ascii="Arial" w:hAnsi="Arial" w:cs="Arial"/>
        </w:rPr>
        <w:t xml:space="preserve"> </w:t>
      </w:r>
      <w:r w:rsidR="00043B02">
        <w:rPr>
          <w:rFonts w:ascii="Arial" w:hAnsi="Arial" w:cs="Arial"/>
        </w:rPr>
        <w:t xml:space="preserve">Wendell Peabody, </w:t>
      </w:r>
      <w:r w:rsidRPr="00532C2D">
        <w:rPr>
          <w:rFonts w:ascii="Arial" w:hAnsi="Arial" w:cs="Arial"/>
        </w:rPr>
        <w:t xml:space="preserve">Scott Smith, </w:t>
      </w:r>
      <w:r w:rsidR="000E5151">
        <w:rPr>
          <w:rFonts w:ascii="Arial" w:hAnsi="Arial" w:cs="Arial"/>
        </w:rPr>
        <w:t>also p</w:t>
      </w:r>
      <w:r w:rsidR="00B70157">
        <w:rPr>
          <w:rFonts w:ascii="Arial" w:hAnsi="Arial" w:cs="Arial"/>
        </w:rPr>
        <w:t>resent</w:t>
      </w:r>
      <w:r w:rsidR="00955C70">
        <w:rPr>
          <w:rFonts w:ascii="Arial" w:hAnsi="Arial" w:cs="Arial"/>
        </w:rPr>
        <w:t xml:space="preserve"> </w:t>
      </w:r>
      <w:r w:rsidR="00043B02">
        <w:rPr>
          <w:rFonts w:ascii="Arial" w:hAnsi="Arial" w:cs="Arial"/>
        </w:rPr>
        <w:t xml:space="preserve">Christine Barnes, </w:t>
      </w:r>
      <w:r w:rsidR="00955C70">
        <w:rPr>
          <w:rFonts w:ascii="Arial" w:hAnsi="Arial" w:cs="Arial"/>
        </w:rPr>
        <w:t>Derek Degranges</w:t>
      </w:r>
      <w:r w:rsidR="00B70157">
        <w:rPr>
          <w:rFonts w:ascii="Arial" w:hAnsi="Arial" w:cs="Arial"/>
        </w:rPr>
        <w:t xml:space="preserve">, </w:t>
      </w:r>
      <w:r w:rsidRPr="00532C2D">
        <w:rPr>
          <w:rFonts w:ascii="Arial" w:hAnsi="Arial" w:cs="Arial"/>
        </w:rPr>
        <w:t>Christina Grosshans</w:t>
      </w:r>
      <w:r w:rsidR="00043B02">
        <w:rPr>
          <w:rFonts w:ascii="Arial" w:hAnsi="Arial" w:cs="Arial"/>
        </w:rPr>
        <w:t xml:space="preserve"> and Renee</w:t>
      </w:r>
      <w:r w:rsidR="000042DD">
        <w:rPr>
          <w:rFonts w:ascii="Arial" w:hAnsi="Arial" w:cs="Arial"/>
        </w:rPr>
        <w:t xml:space="preserve"> Strimbac</w:t>
      </w:r>
      <w:r w:rsidR="00BF4B79">
        <w:rPr>
          <w:rFonts w:ascii="Arial" w:hAnsi="Arial" w:cs="Arial"/>
        </w:rPr>
        <w:t>k</w:t>
      </w:r>
      <w:r w:rsidR="000042DD">
        <w:rPr>
          <w:rFonts w:ascii="Arial" w:hAnsi="Arial" w:cs="Arial"/>
        </w:rPr>
        <w:t>.</w:t>
      </w:r>
    </w:p>
    <w:p w14:paraId="27B72806" w14:textId="77777777" w:rsidR="00C97F4E" w:rsidRPr="00532C2D" w:rsidRDefault="00C97F4E" w:rsidP="00C97F4E">
      <w:pPr>
        <w:pStyle w:val="NoSpacing"/>
        <w:rPr>
          <w:rFonts w:ascii="Arial" w:hAnsi="Arial" w:cs="Arial"/>
          <w:b/>
          <w:bCs/>
        </w:rPr>
      </w:pPr>
    </w:p>
    <w:p w14:paraId="15201DA8" w14:textId="04353191" w:rsidR="00532C2D" w:rsidRPr="00C97F4E" w:rsidRDefault="00532C2D" w:rsidP="00D07DFB">
      <w:pPr>
        <w:pStyle w:val="NoSpacing"/>
        <w:numPr>
          <w:ilvl w:val="0"/>
          <w:numId w:val="11"/>
        </w:numPr>
        <w:rPr>
          <w:rFonts w:ascii="Arial" w:hAnsi="Arial" w:cs="Arial"/>
          <w:b/>
          <w:bCs/>
        </w:rPr>
      </w:pPr>
      <w:r>
        <w:rPr>
          <w:rFonts w:ascii="Arial" w:hAnsi="Arial" w:cs="Arial"/>
          <w:b/>
          <w:bCs/>
        </w:rPr>
        <w:t>PLEDGE OF ALLEGIANCE and PRAYER:</w:t>
      </w:r>
      <w:r>
        <w:rPr>
          <w:rFonts w:ascii="Arial" w:hAnsi="Arial" w:cs="Arial"/>
        </w:rPr>
        <w:t xml:space="preserve"> Lead by </w:t>
      </w:r>
      <w:r w:rsidR="00043B02">
        <w:rPr>
          <w:rFonts w:ascii="Arial" w:hAnsi="Arial" w:cs="Arial"/>
        </w:rPr>
        <w:t>Morris</w:t>
      </w:r>
      <w:r w:rsidR="00955C70">
        <w:rPr>
          <w:rFonts w:ascii="Arial" w:hAnsi="Arial" w:cs="Arial"/>
        </w:rPr>
        <w:t>.</w:t>
      </w:r>
    </w:p>
    <w:p w14:paraId="7707C1B1" w14:textId="77777777" w:rsidR="00C97F4E" w:rsidRPr="00FF70CD" w:rsidRDefault="00C97F4E" w:rsidP="00C97F4E">
      <w:pPr>
        <w:pStyle w:val="NoSpacing"/>
        <w:rPr>
          <w:rFonts w:ascii="Arial" w:hAnsi="Arial" w:cs="Arial"/>
          <w:b/>
          <w:bCs/>
        </w:rPr>
      </w:pPr>
    </w:p>
    <w:p w14:paraId="67C59A67" w14:textId="79C0F3D6" w:rsidR="00FF70CD" w:rsidRPr="009223E1" w:rsidRDefault="00D70170" w:rsidP="00D07DFB">
      <w:pPr>
        <w:pStyle w:val="NoSpacing"/>
        <w:numPr>
          <w:ilvl w:val="0"/>
          <w:numId w:val="11"/>
        </w:numPr>
        <w:rPr>
          <w:rFonts w:ascii="Arial" w:hAnsi="Arial" w:cs="Arial"/>
        </w:rPr>
      </w:pPr>
      <w:r>
        <w:rPr>
          <w:rFonts w:ascii="Arial" w:hAnsi="Arial" w:cs="Arial"/>
          <w:b/>
          <w:bCs/>
        </w:rPr>
        <w:t>G</w:t>
      </w:r>
      <w:r w:rsidR="005D6584">
        <w:rPr>
          <w:rFonts w:ascii="Arial" w:hAnsi="Arial" w:cs="Arial"/>
          <w:b/>
          <w:bCs/>
        </w:rPr>
        <w:t xml:space="preserve">UEST COMMENTS: </w:t>
      </w:r>
      <w:r w:rsidR="00955C70">
        <w:rPr>
          <w:rFonts w:ascii="Arial" w:hAnsi="Arial" w:cs="Arial"/>
        </w:rPr>
        <w:t>None</w:t>
      </w:r>
    </w:p>
    <w:p w14:paraId="2009CDF5" w14:textId="77777777" w:rsidR="00C97F4E" w:rsidRPr="00532C2D" w:rsidRDefault="00C97F4E" w:rsidP="00C97F4E">
      <w:pPr>
        <w:pStyle w:val="NoSpacing"/>
        <w:rPr>
          <w:rFonts w:ascii="Arial" w:hAnsi="Arial" w:cs="Arial"/>
          <w:b/>
          <w:bCs/>
        </w:rPr>
      </w:pPr>
    </w:p>
    <w:p w14:paraId="1B0FD95F" w14:textId="1067B25D" w:rsidR="00030F44" w:rsidRPr="00C97F4E" w:rsidRDefault="005B1D59" w:rsidP="00D07DFB">
      <w:pPr>
        <w:pStyle w:val="NoSpacing"/>
        <w:numPr>
          <w:ilvl w:val="0"/>
          <w:numId w:val="11"/>
        </w:numPr>
        <w:rPr>
          <w:rFonts w:ascii="Arial" w:hAnsi="Arial" w:cs="Arial"/>
          <w:b/>
          <w:bCs/>
        </w:rPr>
      </w:pPr>
      <w:r>
        <w:rPr>
          <w:rFonts w:ascii="Arial" w:hAnsi="Arial" w:cs="Arial"/>
          <w:b/>
          <w:bCs/>
        </w:rPr>
        <w:t>ADOPTION OF AGENDA</w:t>
      </w:r>
      <w:r w:rsidR="00030F44">
        <w:rPr>
          <w:rFonts w:ascii="Arial" w:hAnsi="Arial" w:cs="Arial"/>
          <w:b/>
          <w:bCs/>
        </w:rPr>
        <w:t xml:space="preserve">: </w:t>
      </w:r>
      <w:r w:rsidR="00955C70">
        <w:rPr>
          <w:rFonts w:ascii="Arial" w:hAnsi="Arial" w:cs="Arial"/>
        </w:rPr>
        <w:t>Beers</w:t>
      </w:r>
      <w:r w:rsidR="001F759D">
        <w:rPr>
          <w:rFonts w:ascii="Arial" w:hAnsi="Arial" w:cs="Arial"/>
        </w:rPr>
        <w:t xml:space="preserve"> Motioned, </w:t>
      </w:r>
      <w:r w:rsidR="00955C70">
        <w:rPr>
          <w:rFonts w:ascii="Arial" w:hAnsi="Arial" w:cs="Arial"/>
        </w:rPr>
        <w:t>Holt</w:t>
      </w:r>
      <w:r w:rsidR="001F759D">
        <w:rPr>
          <w:rFonts w:ascii="Arial" w:hAnsi="Arial" w:cs="Arial"/>
        </w:rPr>
        <w:t xml:space="preserve"> 2</w:t>
      </w:r>
      <w:r w:rsidR="001F759D" w:rsidRPr="001F759D">
        <w:rPr>
          <w:rFonts w:ascii="Arial" w:hAnsi="Arial" w:cs="Arial"/>
          <w:vertAlign w:val="superscript"/>
        </w:rPr>
        <w:t>nd</w:t>
      </w:r>
      <w:r w:rsidR="001F759D">
        <w:rPr>
          <w:rFonts w:ascii="Arial" w:hAnsi="Arial" w:cs="Arial"/>
        </w:rPr>
        <w:t xml:space="preserve">, </w:t>
      </w:r>
      <w:r w:rsidR="00245FAD">
        <w:rPr>
          <w:rFonts w:ascii="Arial" w:hAnsi="Arial" w:cs="Arial"/>
        </w:rPr>
        <w:t>Morris adds under new business e. Property Maintenance, motion</w:t>
      </w:r>
      <w:r w:rsidR="001F759D">
        <w:rPr>
          <w:rFonts w:ascii="Arial" w:hAnsi="Arial" w:cs="Arial"/>
        </w:rPr>
        <w:t xml:space="preserve"> carried.</w:t>
      </w:r>
    </w:p>
    <w:p w14:paraId="1EF588E2" w14:textId="77777777" w:rsidR="00C97F4E" w:rsidRPr="00FF70CD" w:rsidRDefault="00C97F4E" w:rsidP="00C97F4E">
      <w:pPr>
        <w:pStyle w:val="NoSpacing"/>
        <w:rPr>
          <w:rFonts w:ascii="Arial" w:hAnsi="Arial" w:cs="Arial"/>
          <w:b/>
          <w:bCs/>
        </w:rPr>
      </w:pPr>
    </w:p>
    <w:p w14:paraId="4BA21A20" w14:textId="7111463B" w:rsidR="00FF70CD" w:rsidRPr="00FF70CD" w:rsidRDefault="00FF70CD" w:rsidP="00D07DFB">
      <w:pPr>
        <w:pStyle w:val="NoSpacing"/>
        <w:numPr>
          <w:ilvl w:val="0"/>
          <w:numId w:val="11"/>
        </w:numPr>
        <w:rPr>
          <w:rFonts w:ascii="Arial" w:hAnsi="Arial" w:cs="Arial"/>
          <w:b/>
          <w:bCs/>
        </w:rPr>
      </w:pPr>
      <w:r>
        <w:rPr>
          <w:rFonts w:ascii="Arial" w:hAnsi="Arial" w:cs="Arial"/>
          <w:b/>
          <w:bCs/>
        </w:rPr>
        <w:t xml:space="preserve">TREASURER REPORT: </w:t>
      </w:r>
      <w:r>
        <w:rPr>
          <w:rFonts w:ascii="Arial" w:hAnsi="Arial" w:cs="Arial"/>
        </w:rPr>
        <w:t xml:space="preserve">Grosshans in attendance, report includes </w:t>
      </w:r>
      <w:r w:rsidR="009D5A79">
        <w:rPr>
          <w:rFonts w:ascii="Arial" w:hAnsi="Arial" w:cs="Arial"/>
        </w:rPr>
        <w:t>the below. Motion to accept Smith, 2</w:t>
      </w:r>
      <w:r w:rsidR="009D5A79" w:rsidRPr="009D5A79">
        <w:rPr>
          <w:rFonts w:ascii="Arial" w:hAnsi="Arial" w:cs="Arial"/>
          <w:vertAlign w:val="superscript"/>
        </w:rPr>
        <w:t>nd</w:t>
      </w:r>
      <w:r w:rsidR="009D5A79">
        <w:rPr>
          <w:rFonts w:ascii="Arial" w:hAnsi="Arial" w:cs="Arial"/>
        </w:rPr>
        <w:t xml:space="preserve"> McCoy </w:t>
      </w:r>
      <w:r w:rsidR="00960C14">
        <w:rPr>
          <w:rFonts w:ascii="Arial" w:hAnsi="Arial" w:cs="Arial"/>
        </w:rPr>
        <w:t xml:space="preserve">no further discussion, </w:t>
      </w:r>
      <w:r w:rsidR="009D5A79">
        <w:rPr>
          <w:rFonts w:ascii="Arial" w:hAnsi="Arial" w:cs="Arial"/>
        </w:rPr>
        <w:t>motion carried.</w:t>
      </w:r>
    </w:p>
    <w:p w14:paraId="6B07B449" w14:textId="412B21C6" w:rsidR="00245FAD" w:rsidRDefault="00245FAD" w:rsidP="002D50F1">
      <w:pPr>
        <w:pStyle w:val="NoSpacing"/>
        <w:numPr>
          <w:ilvl w:val="0"/>
          <w:numId w:val="12"/>
        </w:numPr>
        <w:rPr>
          <w:rFonts w:ascii="Arial" w:hAnsi="Arial" w:cs="Arial"/>
        </w:rPr>
      </w:pPr>
      <w:r>
        <w:rPr>
          <w:rFonts w:ascii="Arial" w:hAnsi="Arial" w:cs="Arial"/>
        </w:rPr>
        <w:t xml:space="preserve">The refund for Quick Books desk top version was </w:t>
      </w:r>
      <w:r w:rsidR="000E4CC6">
        <w:rPr>
          <w:rFonts w:ascii="Arial" w:hAnsi="Arial" w:cs="Arial"/>
        </w:rPr>
        <w:t>received.</w:t>
      </w:r>
    </w:p>
    <w:p w14:paraId="6B814E6F" w14:textId="77777777" w:rsidR="00245FAD" w:rsidRDefault="00245FAD" w:rsidP="002D50F1">
      <w:pPr>
        <w:pStyle w:val="NoSpacing"/>
        <w:numPr>
          <w:ilvl w:val="0"/>
          <w:numId w:val="12"/>
        </w:numPr>
        <w:rPr>
          <w:rFonts w:ascii="Arial" w:hAnsi="Arial" w:cs="Arial"/>
        </w:rPr>
      </w:pPr>
      <w:r>
        <w:rPr>
          <w:rFonts w:ascii="Arial" w:hAnsi="Arial" w:cs="Arial"/>
        </w:rPr>
        <w:t>Derek purchased items for the library at Ace Hardware, the reimbursement shows under miscellaneous section of review.</w:t>
      </w:r>
    </w:p>
    <w:p w14:paraId="6AA7BAB0" w14:textId="42B70D6A" w:rsidR="00245FAD" w:rsidRDefault="00245FAD" w:rsidP="002D50F1">
      <w:pPr>
        <w:pStyle w:val="NoSpacing"/>
        <w:numPr>
          <w:ilvl w:val="0"/>
          <w:numId w:val="12"/>
        </w:numPr>
        <w:rPr>
          <w:rFonts w:ascii="Arial" w:hAnsi="Arial" w:cs="Arial"/>
        </w:rPr>
      </w:pPr>
      <w:r>
        <w:rPr>
          <w:rFonts w:ascii="Arial" w:hAnsi="Arial" w:cs="Arial"/>
        </w:rPr>
        <w:t xml:space="preserve">Payroll looks high for the month, some checks processed on 5/31 causing it to artificially look increased, it is </w:t>
      </w:r>
      <w:r w:rsidR="000E4CC6">
        <w:rPr>
          <w:rFonts w:ascii="Arial" w:hAnsi="Arial" w:cs="Arial"/>
        </w:rPr>
        <w:t>not.</w:t>
      </w:r>
    </w:p>
    <w:p w14:paraId="5046E520" w14:textId="4BE6C7FB" w:rsidR="00955C70" w:rsidRDefault="00245FAD" w:rsidP="002D50F1">
      <w:pPr>
        <w:pStyle w:val="NoSpacing"/>
        <w:numPr>
          <w:ilvl w:val="0"/>
          <w:numId w:val="12"/>
        </w:numPr>
        <w:rPr>
          <w:rFonts w:ascii="Arial" w:hAnsi="Arial" w:cs="Arial"/>
        </w:rPr>
      </w:pPr>
      <w:r>
        <w:rPr>
          <w:rFonts w:ascii="Arial" w:hAnsi="Arial" w:cs="Arial"/>
        </w:rPr>
        <w:t xml:space="preserve">Eaton County Treasurer’s office notified Grosshans that the village </w:t>
      </w:r>
      <w:r w:rsidR="000E4CC6">
        <w:rPr>
          <w:rFonts w:ascii="Arial" w:hAnsi="Arial" w:cs="Arial"/>
        </w:rPr>
        <w:t>accidentally</w:t>
      </w:r>
      <w:r>
        <w:rPr>
          <w:rFonts w:ascii="Arial" w:hAnsi="Arial" w:cs="Arial"/>
        </w:rPr>
        <w:t xml:space="preserve"> remitted the </w:t>
      </w:r>
      <w:r w:rsidR="000E4CC6">
        <w:rPr>
          <w:rFonts w:ascii="Arial" w:hAnsi="Arial" w:cs="Arial"/>
        </w:rPr>
        <w:t>taxpayer’s</w:t>
      </w:r>
      <w:r>
        <w:rPr>
          <w:rFonts w:ascii="Arial" w:hAnsi="Arial" w:cs="Arial"/>
        </w:rPr>
        <w:t xml:space="preserve"> portion of the drain assessment</w:t>
      </w:r>
      <w:r w:rsidR="00955C70">
        <w:rPr>
          <w:rFonts w:ascii="Arial" w:hAnsi="Arial" w:cs="Arial"/>
        </w:rPr>
        <w:t>.</w:t>
      </w:r>
      <w:r>
        <w:rPr>
          <w:rFonts w:ascii="Arial" w:hAnsi="Arial" w:cs="Arial"/>
        </w:rPr>
        <w:t xml:space="preserve"> A refund is being issued.</w:t>
      </w:r>
    </w:p>
    <w:p w14:paraId="42DC5196" w14:textId="6B163E44" w:rsidR="00245FAD" w:rsidRDefault="0067335E" w:rsidP="002D50F1">
      <w:pPr>
        <w:pStyle w:val="NoSpacing"/>
        <w:numPr>
          <w:ilvl w:val="0"/>
          <w:numId w:val="12"/>
        </w:numPr>
        <w:rPr>
          <w:rFonts w:ascii="Arial" w:hAnsi="Arial" w:cs="Arial"/>
        </w:rPr>
      </w:pPr>
      <w:r>
        <w:rPr>
          <w:rFonts w:ascii="Arial" w:hAnsi="Arial" w:cs="Arial"/>
        </w:rPr>
        <w:t xml:space="preserve">The file from the assessor has been received and will be loaded </w:t>
      </w:r>
      <w:r w:rsidR="000E4CC6">
        <w:rPr>
          <w:rFonts w:ascii="Arial" w:hAnsi="Arial" w:cs="Arial"/>
        </w:rPr>
        <w:t>into</w:t>
      </w:r>
      <w:r>
        <w:rPr>
          <w:rFonts w:ascii="Arial" w:hAnsi="Arial" w:cs="Arial"/>
        </w:rPr>
        <w:t xml:space="preserve"> the BS&amp;A software program in the coming week or so.</w:t>
      </w:r>
    </w:p>
    <w:p w14:paraId="2F99D0A1" w14:textId="0AF0FD0D" w:rsidR="0067335E" w:rsidRDefault="0067335E" w:rsidP="002D50F1">
      <w:pPr>
        <w:pStyle w:val="NoSpacing"/>
        <w:numPr>
          <w:ilvl w:val="0"/>
          <w:numId w:val="12"/>
        </w:numPr>
        <w:rPr>
          <w:rFonts w:ascii="Arial" w:hAnsi="Arial" w:cs="Arial"/>
        </w:rPr>
      </w:pPr>
      <w:r>
        <w:rPr>
          <w:rFonts w:ascii="Arial" w:hAnsi="Arial" w:cs="Arial"/>
        </w:rPr>
        <w:t>WOW internet has been installed at the Sunfield village office successfully.</w:t>
      </w:r>
    </w:p>
    <w:p w14:paraId="635D6E6D" w14:textId="3B7C8F5D" w:rsidR="0067335E" w:rsidRDefault="0067335E" w:rsidP="002D50F1">
      <w:pPr>
        <w:pStyle w:val="NoSpacing"/>
        <w:numPr>
          <w:ilvl w:val="0"/>
          <w:numId w:val="12"/>
        </w:numPr>
        <w:rPr>
          <w:rFonts w:ascii="Arial" w:hAnsi="Arial" w:cs="Arial"/>
        </w:rPr>
      </w:pPr>
      <w:r>
        <w:rPr>
          <w:rFonts w:ascii="Arial" w:hAnsi="Arial" w:cs="Arial"/>
        </w:rPr>
        <w:t>The Social Security Administration contacted Grosshans to let us know the W-2s for 2024 needed to be submitted online rather than mailed. Information has been resubmitted.</w:t>
      </w:r>
    </w:p>
    <w:p w14:paraId="2C61D161" w14:textId="35695655" w:rsidR="00DC04EF" w:rsidRDefault="00DC04EF" w:rsidP="002D50F1">
      <w:pPr>
        <w:pStyle w:val="NoSpacing"/>
        <w:numPr>
          <w:ilvl w:val="0"/>
          <w:numId w:val="12"/>
        </w:numPr>
        <w:rPr>
          <w:rFonts w:ascii="Arial" w:hAnsi="Arial" w:cs="Arial"/>
        </w:rPr>
      </w:pPr>
      <w:r>
        <w:rPr>
          <w:rFonts w:ascii="Arial" w:hAnsi="Arial" w:cs="Arial"/>
        </w:rPr>
        <w:t xml:space="preserve">Hydrocorp is </w:t>
      </w:r>
      <w:r w:rsidR="00DD31F5">
        <w:rPr>
          <w:rFonts w:ascii="Arial" w:hAnsi="Arial" w:cs="Arial"/>
        </w:rPr>
        <w:t xml:space="preserve">hitting mailboxes again this week. We do not need to do </w:t>
      </w:r>
      <w:r w:rsidR="000E4CC6">
        <w:rPr>
          <w:rFonts w:ascii="Arial" w:hAnsi="Arial" w:cs="Arial"/>
        </w:rPr>
        <w:t>anything about</w:t>
      </w:r>
      <w:r w:rsidR="00DD31F5">
        <w:rPr>
          <w:rFonts w:ascii="Arial" w:hAnsi="Arial" w:cs="Arial"/>
        </w:rPr>
        <w:t xml:space="preserve"> this </w:t>
      </w:r>
      <w:r w:rsidR="000E4CC6">
        <w:rPr>
          <w:rFonts w:ascii="Arial" w:hAnsi="Arial" w:cs="Arial"/>
        </w:rPr>
        <w:t>as it has</w:t>
      </w:r>
      <w:r w:rsidR="00DD31F5">
        <w:rPr>
          <w:rFonts w:ascii="Arial" w:hAnsi="Arial" w:cs="Arial"/>
        </w:rPr>
        <w:t xml:space="preserve"> already been canceled.</w:t>
      </w:r>
    </w:p>
    <w:p w14:paraId="096446D4" w14:textId="79873369" w:rsidR="00DD31F5" w:rsidRDefault="00DD31F5" w:rsidP="002D50F1">
      <w:pPr>
        <w:pStyle w:val="NoSpacing"/>
        <w:numPr>
          <w:ilvl w:val="0"/>
          <w:numId w:val="12"/>
        </w:numPr>
        <w:rPr>
          <w:rFonts w:ascii="Arial" w:hAnsi="Arial" w:cs="Arial"/>
        </w:rPr>
      </w:pPr>
      <w:r>
        <w:rPr>
          <w:rFonts w:ascii="Arial" w:hAnsi="Arial" w:cs="Arial"/>
        </w:rPr>
        <w:t xml:space="preserve">The village received a letter </w:t>
      </w:r>
      <w:r w:rsidR="000E4CC6">
        <w:rPr>
          <w:rFonts w:ascii="Arial" w:hAnsi="Arial" w:cs="Arial"/>
        </w:rPr>
        <w:t>from</w:t>
      </w:r>
      <w:r>
        <w:rPr>
          <w:rFonts w:ascii="Arial" w:hAnsi="Arial" w:cs="Arial"/>
        </w:rPr>
        <w:t xml:space="preserve"> the State of </w:t>
      </w:r>
      <w:r w:rsidR="000E4CC6">
        <w:rPr>
          <w:rFonts w:ascii="Arial" w:hAnsi="Arial" w:cs="Arial"/>
        </w:rPr>
        <w:t>Michigan;</w:t>
      </w:r>
      <w:r>
        <w:rPr>
          <w:rFonts w:ascii="Arial" w:hAnsi="Arial" w:cs="Arial"/>
        </w:rPr>
        <w:t xml:space="preserve"> there is an uncashed check from the Local Communication Stabilizaation fund from 2023. Grosshans submitted the paperwork for the check to be reissued.</w:t>
      </w:r>
    </w:p>
    <w:p w14:paraId="74604DAE" w14:textId="70BA3AED" w:rsidR="00DD31F5" w:rsidRDefault="00DD31F5" w:rsidP="002D50F1">
      <w:pPr>
        <w:pStyle w:val="NoSpacing"/>
        <w:numPr>
          <w:ilvl w:val="0"/>
          <w:numId w:val="12"/>
        </w:numPr>
        <w:rPr>
          <w:rFonts w:ascii="Arial" w:hAnsi="Arial" w:cs="Arial"/>
        </w:rPr>
      </w:pPr>
      <w:r>
        <w:rPr>
          <w:rFonts w:ascii="Arial" w:hAnsi="Arial" w:cs="Arial"/>
        </w:rPr>
        <w:t>The Village PO Box is up for renewal, and the payment will be processed on Grosshans village credit card before the end of June.</w:t>
      </w:r>
    </w:p>
    <w:p w14:paraId="57414821" w14:textId="77777777" w:rsidR="00FF70CD" w:rsidRPr="00FF70CD" w:rsidRDefault="00FF70CD" w:rsidP="00FF70CD">
      <w:pPr>
        <w:pStyle w:val="NoSpacing"/>
        <w:ind w:left="1440"/>
        <w:rPr>
          <w:rFonts w:ascii="Arial" w:hAnsi="Arial" w:cs="Arial"/>
        </w:rPr>
      </w:pPr>
    </w:p>
    <w:p w14:paraId="1ED6AA42" w14:textId="5A5B9428" w:rsidR="002719EC" w:rsidRPr="00C97F4E" w:rsidRDefault="002719EC" w:rsidP="00D07DFB">
      <w:pPr>
        <w:pStyle w:val="NoSpacing"/>
        <w:numPr>
          <w:ilvl w:val="0"/>
          <w:numId w:val="11"/>
        </w:numPr>
        <w:rPr>
          <w:rFonts w:ascii="Arial" w:hAnsi="Arial" w:cs="Arial"/>
          <w:b/>
          <w:bCs/>
        </w:rPr>
      </w:pPr>
      <w:r>
        <w:rPr>
          <w:rFonts w:ascii="Arial" w:hAnsi="Arial" w:cs="Arial"/>
          <w:b/>
          <w:bCs/>
        </w:rPr>
        <w:t xml:space="preserve">APPROVAL OF BILLS: </w:t>
      </w:r>
      <w:r>
        <w:rPr>
          <w:rFonts w:ascii="Arial" w:hAnsi="Arial" w:cs="Arial"/>
        </w:rPr>
        <w:t xml:space="preserve">Information in the packets for </w:t>
      </w:r>
      <w:r w:rsidR="00021036">
        <w:rPr>
          <w:rFonts w:ascii="Arial" w:hAnsi="Arial" w:cs="Arial"/>
        </w:rPr>
        <w:t>the council</w:t>
      </w:r>
      <w:r>
        <w:rPr>
          <w:rFonts w:ascii="Arial" w:hAnsi="Arial" w:cs="Arial"/>
        </w:rPr>
        <w:t xml:space="preserve"> to view in advance of meeting. </w:t>
      </w:r>
      <w:r w:rsidR="009D5A79">
        <w:rPr>
          <w:rFonts w:ascii="Arial" w:hAnsi="Arial" w:cs="Arial"/>
        </w:rPr>
        <w:t>Consumers Power bills were added after the council packets were distributed.</w:t>
      </w:r>
      <w:r w:rsidR="00903B96">
        <w:rPr>
          <w:rFonts w:ascii="Arial" w:hAnsi="Arial" w:cs="Arial"/>
        </w:rPr>
        <w:t xml:space="preserve"> The bill </w:t>
      </w:r>
      <w:r w:rsidR="00B70157">
        <w:rPr>
          <w:rFonts w:ascii="Arial" w:hAnsi="Arial" w:cs="Arial"/>
        </w:rPr>
        <w:t>details were</w:t>
      </w:r>
      <w:r w:rsidR="00903B96">
        <w:rPr>
          <w:rFonts w:ascii="Arial" w:hAnsi="Arial" w:cs="Arial"/>
        </w:rPr>
        <w:t xml:space="preserve"> available for review by </w:t>
      </w:r>
      <w:r w:rsidR="00B70157">
        <w:rPr>
          <w:rFonts w:ascii="Arial" w:hAnsi="Arial" w:cs="Arial"/>
        </w:rPr>
        <w:t>the council</w:t>
      </w:r>
      <w:r w:rsidR="00903B96">
        <w:rPr>
          <w:rFonts w:ascii="Arial" w:hAnsi="Arial" w:cs="Arial"/>
        </w:rPr>
        <w:t xml:space="preserve">. </w:t>
      </w:r>
      <w:r w:rsidR="009D5A79">
        <w:rPr>
          <w:rFonts w:ascii="Arial" w:hAnsi="Arial" w:cs="Arial"/>
        </w:rPr>
        <w:t>Morris</w:t>
      </w:r>
      <w:r w:rsidR="00270FB6">
        <w:rPr>
          <w:rFonts w:ascii="Arial" w:hAnsi="Arial" w:cs="Arial"/>
        </w:rPr>
        <w:t xml:space="preserve"> motioned to pay the </w:t>
      </w:r>
      <w:r w:rsidR="00B70157">
        <w:rPr>
          <w:rFonts w:ascii="Arial" w:hAnsi="Arial" w:cs="Arial"/>
        </w:rPr>
        <w:t>bills;</w:t>
      </w:r>
      <w:r w:rsidR="00270FB6">
        <w:rPr>
          <w:rFonts w:ascii="Arial" w:hAnsi="Arial" w:cs="Arial"/>
        </w:rPr>
        <w:t xml:space="preserve"> </w:t>
      </w:r>
      <w:r w:rsidR="009D5A79">
        <w:rPr>
          <w:rFonts w:ascii="Arial" w:hAnsi="Arial" w:cs="Arial"/>
        </w:rPr>
        <w:t xml:space="preserve">Fox </w:t>
      </w:r>
      <w:r w:rsidR="00270FB6">
        <w:rPr>
          <w:rFonts w:ascii="Arial" w:hAnsi="Arial" w:cs="Arial"/>
        </w:rPr>
        <w:t>2</w:t>
      </w:r>
      <w:r w:rsidR="00270FB6" w:rsidRPr="00270FB6">
        <w:rPr>
          <w:rFonts w:ascii="Arial" w:hAnsi="Arial" w:cs="Arial"/>
          <w:vertAlign w:val="superscript"/>
        </w:rPr>
        <w:t>nd</w:t>
      </w:r>
      <w:r w:rsidR="00270FB6">
        <w:rPr>
          <w:rFonts w:ascii="Arial" w:hAnsi="Arial" w:cs="Arial"/>
        </w:rPr>
        <w:t xml:space="preserve"> motion carried </w:t>
      </w:r>
      <w:r w:rsidR="009D5A79">
        <w:rPr>
          <w:rFonts w:ascii="Arial" w:hAnsi="Arial" w:cs="Arial"/>
        </w:rPr>
        <w:t>there was</w:t>
      </w:r>
      <w:r w:rsidR="00270FB6">
        <w:rPr>
          <w:rFonts w:ascii="Arial" w:hAnsi="Arial" w:cs="Arial"/>
        </w:rPr>
        <w:t>.</w:t>
      </w:r>
      <w:r w:rsidR="00C73F97">
        <w:rPr>
          <w:rFonts w:ascii="Arial" w:hAnsi="Arial" w:cs="Arial"/>
        </w:rPr>
        <w:t xml:space="preserve"> Discussion included Fox asking how often we pay Delau to maintenance our fire extinguishers and clarification that Control Service was for spraying.</w:t>
      </w:r>
    </w:p>
    <w:p w14:paraId="18FB75E7" w14:textId="77777777" w:rsidR="00C97F4E" w:rsidRDefault="00C97F4E" w:rsidP="00C97F4E">
      <w:pPr>
        <w:pStyle w:val="NoSpacing"/>
        <w:ind w:left="720"/>
        <w:rPr>
          <w:rFonts w:ascii="Arial" w:hAnsi="Arial" w:cs="Arial"/>
          <w:b/>
          <w:bCs/>
        </w:rPr>
      </w:pPr>
    </w:p>
    <w:p w14:paraId="6344CFEF" w14:textId="630D3A71" w:rsidR="00532C2D" w:rsidRPr="002719EC" w:rsidRDefault="00532C2D" w:rsidP="00D07DFB">
      <w:pPr>
        <w:pStyle w:val="NoSpacing"/>
        <w:numPr>
          <w:ilvl w:val="0"/>
          <w:numId w:val="11"/>
        </w:numPr>
        <w:rPr>
          <w:rFonts w:ascii="Arial" w:hAnsi="Arial" w:cs="Arial"/>
          <w:b/>
          <w:bCs/>
        </w:rPr>
      </w:pPr>
      <w:r>
        <w:rPr>
          <w:rFonts w:ascii="Arial" w:hAnsi="Arial" w:cs="Arial"/>
          <w:b/>
          <w:bCs/>
        </w:rPr>
        <w:t xml:space="preserve">APPROVAL OF MINUTES: </w:t>
      </w:r>
      <w:r w:rsidR="00903B96">
        <w:rPr>
          <w:rFonts w:ascii="Arial" w:hAnsi="Arial" w:cs="Arial"/>
        </w:rPr>
        <w:t xml:space="preserve">Barnes submitted minutes for </w:t>
      </w:r>
      <w:r w:rsidR="00C73F97">
        <w:rPr>
          <w:rFonts w:ascii="Arial" w:hAnsi="Arial" w:cs="Arial"/>
        </w:rPr>
        <w:t>May 12th</w:t>
      </w:r>
      <w:r w:rsidR="00606C62">
        <w:rPr>
          <w:rFonts w:ascii="Arial" w:hAnsi="Arial" w:cs="Arial"/>
        </w:rPr>
        <w:t xml:space="preserve">, </w:t>
      </w:r>
      <w:r w:rsidR="00B70157">
        <w:rPr>
          <w:rFonts w:ascii="Arial" w:hAnsi="Arial" w:cs="Arial"/>
        </w:rPr>
        <w:t>2025,</w:t>
      </w:r>
      <w:r w:rsidR="00606C62">
        <w:rPr>
          <w:rFonts w:ascii="Arial" w:hAnsi="Arial" w:cs="Arial"/>
        </w:rPr>
        <w:t xml:space="preserve"> council meeting as a draft with the packets.  Smith motioned approval, </w:t>
      </w:r>
      <w:r w:rsidR="00C73F97">
        <w:rPr>
          <w:rFonts w:ascii="Arial" w:hAnsi="Arial" w:cs="Arial"/>
        </w:rPr>
        <w:t>Beers</w:t>
      </w:r>
      <w:r w:rsidR="00606C62">
        <w:rPr>
          <w:rFonts w:ascii="Arial" w:hAnsi="Arial" w:cs="Arial"/>
        </w:rPr>
        <w:t xml:space="preserve"> </w:t>
      </w:r>
      <w:r w:rsidR="00C73F97">
        <w:rPr>
          <w:rFonts w:ascii="Arial" w:hAnsi="Arial" w:cs="Arial"/>
        </w:rPr>
        <w:t>2nd</w:t>
      </w:r>
      <w:r w:rsidR="00606C62">
        <w:rPr>
          <w:rFonts w:ascii="Arial" w:hAnsi="Arial" w:cs="Arial"/>
        </w:rPr>
        <w:t xml:space="preserve"> motion carried</w:t>
      </w:r>
      <w:r w:rsidR="00C73F97">
        <w:rPr>
          <w:rFonts w:ascii="Arial" w:hAnsi="Arial" w:cs="Arial"/>
        </w:rPr>
        <w:t xml:space="preserve"> no </w:t>
      </w:r>
      <w:r w:rsidR="000E4CC6">
        <w:rPr>
          <w:rFonts w:ascii="Arial" w:hAnsi="Arial" w:cs="Arial"/>
        </w:rPr>
        <w:t>discussion.</w:t>
      </w:r>
    </w:p>
    <w:p w14:paraId="066261CC" w14:textId="77777777" w:rsidR="00886B8D" w:rsidRPr="00BD15BE" w:rsidRDefault="00886B8D" w:rsidP="002719EC">
      <w:pPr>
        <w:pStyle w:val="NoSpacing"/>
        <w:rPr>
          <w:rFonts w:ascii="Arial" w:hAnsi="Arial" w:cs="Arial"/>
          <w:b/>
          <w:bCs/>
        </w:rPr>
      </w:pPr>
    </w:p>
    <w:p w14:paraId="723C3CF6" w14:textId="77777777" w:rsidR="00410783" w:rsidRPr="00410783" w:rsidRDefault="00410783" w:rsidP="00D07DFB">
      <w:pPr>
        <w:pStyle w:val="NoSpacing"/>
        <w:numPr>
          <w:ilvl w:val="0"/>
          <w:numId w:val="11"/>
        </w:numPr>
        <w:rPr>
          <w:rFonts w:ascii="Arial" w:hAnsi="Arial" w:cs="Arial"/>
        </w:rPr>
      </w:pPr>
      <w:r>
        <w:rPr>
          <w:rFonts w:ascii="Arial" w:hAnsi="Arial" w:cs="Arial"/>
          <w:b/>
          <w:bCs/>
        </w:rPr>
        <w:t xml:space="preserve">COMMITTEE REPORTS </w:t>
      </w:r>
    </w:p>
    <w:p w14:paraId="010BAD69" w14:textId="4A9BA838" w:rsidR="00BD15BE" w:rsidRDefault="00BD15BE" w:rsidP="003E63BF">
      <w:pPr>
        <w:pStyle w:val="NoSpacing"/>
        <w:ind w:left="1080"/>
        <w:rPr>
          <w:rFonts w:ascii="Arial" w:hAnsi="Arial" w:cs="Arial"/>
        </w:rPr>
      </w:pPr>
      <w:r>
        <w:rPr>
          <w:rFonts w:ascii="Arial" w:hAnsi="Arial" w:cs="Arial"/>
          <w:b/>
          <w:bCs/>
        </w:rPr>
        <w:t xml:space="preserve">DPW Report: </w:t>
      </w:r>
      <w:r w:rsidR="00BF4B79">
        <w:rPr>
          <w:rFonts w:ascii="Arial" w:hAnsi="Arial" w:cs="Arial"/>
        </w:rPr>
        <w:t>Desgranges</w:t>
      </w:r>
      <w:r w:rsidRPr="00BD15BE">
        <w:rPr>
          <w:rFonts w:ascii="Arial" w:hAnsi="Arial" w:cs="Arial"/>
        </w:rPr>
        <w:t xml:space="preserve"> </w:t>
      </w:r>
      <w:r w:rsidR="000E4CC6" w:rsidRPr="00BD15BE">
        <w:rPr>
          <w:rFonts w:ascii="Arial" w:hAnsi="Arial" w:cs="Arial"/>
        </w:rPr>
        <w:t>were</w:t>
      </w:r>
      <w:r w:rsidRPr="00BD15BE">
        <w:rPr>
          <w:rFonts w:ascii="Arial" w:hAnsi="Arial" w:cs="Arial"/>
        </w:rPr>
        <w:t xml:space="preserve"> in attendance. His Report was </w:t>
      </w:r>
      <w:r w:rsidR="00606C62">
        <w:rPr>
          <w:rFonts w:ascii="Arial" w:hAnsi="Arial" w:cs="Arial"/>
        </w:rPr>
        <w:t>given verbally.</w:t>
      </w:r>
      <w:r w:rsidR="00364E98">
        <w:rPr>
          <w:rFonts w:ascii="Arial" w:hAnsi="Arial" w:cs="Arial"/>
        </w:rPr>
        <w:t xml:space="preserve"> </w:t>
      </w:r>
      <w:r w:rsidR="00C119D6">
        <w:rPr>
          <w:rFonts w:ascii="Arial" w:hAnsi="Arial" w:cs="Arial"/>
        </w:rPr>
        <w:t xml:space="preserve">Beers </w:t>
      </w:r>
      <w:r w:rsidR="00364E98">
        <w:rPr>
          <w:rFonts w:ascii="Arial" w:hAnsi="Arial" w:cs="Arial"/>
        </w:rPr>
        <w:t xml:space="preserve">motioned acceptance of report, </w:t>
      </w:r>
      <w:r w:rsidR="00C119D6">
        <w:rPr>
          <w:rFonts w:ascii="Arial" w:hAnsi="Arial" w:cs="Arial"/>
        </w:rPr>
        <w:t>Holt</w:t>
      </w:r>
      <w:r w:rsidR="00364E98">
        <w:rPr>
          <w:rFonts w:ascii="Arial" w:hAnsi="Arial" w:cs="Arial"/>
        </w:rPr>
        <w:t xml:space="preserve"> 2</w:t>
      </w:r>
      <w:r w:rsidR="00364E98" w:rsidRPr="00364E98">
        <w:rPr>
          <w:rFonts w:ascii="Arial" w:hAnsi="Arial" w:cs="Arial"/>
          <w:vertAlign w:val="superscript"/>
        </w:rPr>
        <w:t>nd</w:t>
      </w:r>
      <w:r w:rsidR="00364E98">
        <w:rPr>
          <w:rFonts w:ascii="Arial" w:hAnsi="Arial" w:cs="Arial"/>
        </w:rPr>
        <w:t>, motion carried, no further discussion.</w:t>
      </w:r>
    </w:p>
    <w:p w14:paraId="1896560D" w14:textId="6D8ABF09" w:rsidR="00D0025B" w:rsidRDefault="00364E98" w:rsidP="002D50F1">
      <w:pPr>
        <w:pStyle w:val="NoSpacing"/>
        <w:numPr>
          <w:ilvl w:val="0"/>
          <w:numId w:val="13"/>
        </w:numPr>
        <w:rPr>
          <w:rFonts w:ascii="Arial" w:hAnsi="Arial" w:cs="Arial"/>
        </w:rPr>
      </w:pPr>
      <w:r>
        <w:rPr>
          <w:rFonts w:ascii="Arial" w:hAnsi="Arial" w:cs="Arial"/>
        </w:rPr>
        <w:t xml:space="preserve">Ron </w:t>
      </w:r>
      <w:r w:rsidR="00CE75D9">
        <w:rPr>
          <w:rFonts w:ascii="Arial" w:hAnsi="Arial" w:cs="Arial"/>
        </w:rPr>
        <w:t xml:space="preserve">works on </w:t>
      </w:r>
      <w:r w:rsidR="000E4CC6">
        <w:rPr>
          <w:rFonts w:ascii="Arial" w:hAnsi="Arial" w:cs="Arial"/>
        </w:rPr>
        <w:t>ballfield</w:t>
      </w:r>
      <w:r w:rsidR="00CE75D9">
        <w:rPr>
          <w:rFonts w:ascii="Arial" w:hAnsi="Arial" w:cs="Arial"/>
        </w:rPr>
        <w:t xml:space="preserve"> preparation every day it does not rain.</w:t>
      </w:r>
    </w:p>
    <w:p w14:paraId="586DAC9F" w14:textId="08F3B12A" w:rsidR="00CE75D9" w:rsidRDefault="00CE75D9" w:rsidP="002D50F1">
      <w:pPr>
        <w:pStyle w:val="NoSpacing"/>
        <w:numPr>
          <w:ilvl w:val="0"/>
          <w:numId w:val="13"/>
        </w:numPr>
        <w:rPr>
          <w:rFonts w:ascii="Arial" w:hAnsi="Arial" w:cs="Arial"/>
        </w:rPr>
      </w:pPr>
      <w:r>
        <w:rPr>
          <w:rFonts w:ascii="Arial" w:hAnsi="Arial" w:cs="Arial"/>
        </w:rPr>
        <w:t>There is a steady rental of the ball field, with younger teams playing under the lights. There are 3 weeks of tournament rentals on the weekend beginning this coming weekend. Kudos were given to Strambac</w:t>
      </w:r>
      <w:r w:rsidR="00BF4B79">
        <w:rPr>
          <w:rFonts w:ascii="Arial" w:hAnsi="Arial" w:cs="Arial"/>
        </w:rPr>
        <w:t>k</w:t>
      </w:r>
      <w:r>
        <w:rPr>
          <w:rFonts w:ascii="Arial" w:hAnsi="Arial" w:cs="Arial"/>
        </w:rPr>
        <w:t xml:space="preserve"> for her efforts.</w:t>
      </w:r>
    </w:p>
    <w:p w14:paraId="771F00A8" w14:textId="5523500B" w:rsidR="00CE75D9" w:rsidRDefault="00CE75D9" w:rsidP="002D50F1">
      <w:pPr>
        <w:pStyle w:val="NoSpacing"/>
        <w:numPr>
          <w:ilvl w:val="0"/>
          <w:numId w:val="13"/>
        </w:numPr>
        <w:rPr>
          <w:rFonts w:ascii="Arial" w:hAnsi="Arial" w:cs="Arial"/>
        </w:rPr>
      </w:pPr>
      <w:r>
        <w:rPr>
          <w:rFonts w:ascii="Arial" w:hAnsi="Arial" w:cs="Arial"/>
        </w:rPr>
        <w:t xml:space="preserve"> The water meter part has been ordered for the well house upgrade.</w:t>
      </w:r>
    </w:p>
    <w:p w14:paraId="34A12D8C" w14:textId="0BE77470" w:rsidR="00CE75D9" w:rsidRDefault="00CE75D9" w:rsidP="002D50F1">
      <w:pPr>
        <w:pStyle w:val="NoSpacing"/>
        <w:numPr>
          <w:ilvl w:val="0"/>
          <w:numId w:val="13"/>
        </w:numPr>
        <w:rPr>
          <w:rFonts w:ascii="Arial" w:hAnsi="Arial" w:cs="Arial"/>
        </w:rPr>
      </w:pPr>
      <w:r>
        <w:rPr>
          <w:rFonts w:ascii="Arial" w:hAnsi="Arial" w:cs="Arial"/>
        </w:rPr>
        <w:t>We are awaiting Peerless to jet and camera the sewer lines.</w:t>
      </w:r>
    </w:p>
    <w:p w14:paraId="1ACE7A16" w14:textId="3CC4E122" w:rsidR="00CE75D9" w:rsidRDefault="00CE75D9" w:rsidP="002D50F1">
      <w:pPr>
        <w:pStyle w:val="NoSpacing"/>
        <w:numPr>
          <w:ilvl w:val="0"/>
          <w:numId w:val="13"/>
        </w:numPr>
        <w:rPr>
          <w:rFonts w:ascii="Arial" w:hAnsi="Arial" w:cs="Arial"/>
        </w:rPr>
      </w:pPr>
      <w:r>
        <w:rPr>
          <w:rFonts w:ascii="Arial" w:hAnsi="Arial" w:cs="Arial"/>
        </w:rPr>
        <w:t>The pavilion roof should be done next week.</w:t>
      </w:r>
    </w:p>
    <w:p w14:paraId="392666FD" w14:textId="6CDD1198" w:rsidR="001F7534" w:rsidRDefault="001F7534" w:rsidP="002D50F1">
      <w:pPr>
        <w:pStyle w:val="NoSpacing"/>
        <w:numPr>
          <w:ilvl w:val="0"/>
          <w:numId w:val="13"/>
        </w:numPr>
        <w:rPr>
          <w:rFonts w:ascii="Arial" w:hAnsi="Arial" w:cs="Arial"/>
        </w:rPr>
      </w:pPr>
      <w:r>
        <w:rPr>
          <w:rFonts w:ascii="Arial" w:hAnsi="Arial" w:cs="Arial"/>
        </w:rPr>
        <w:t>The dump trailer had loose</w:t>
      </w:r>
      <w:r w:rsidR="000E4CC6">
        <w:rPr>
          <w:rFonts w:ascii="Arial" w:hAnsi="Arial" w:cs="Arial"/>
        </w:rPr>
        <w:t xml:space="preserve"> lug nuts we had</w:t>
      </w:r>
      <w:r>
        <w:rPr>
          <w:rFonts w:ascii="Arial" w:hAnsi="Arial" w:cs="Arial"/>
        </w:rPr>
        <w:t xml:space="preserve"> wrong spare. This has been remedied.</w:t>
      </w:r>
    </w:p>
    <w:p w14:paraId="47CB029D" w14:textId="77777777" w:rsidR="001C0D71" w:rsidRPr="00BD15BE" w:rsidRDefault="001C0D71" w:rsidP="001C0D71">
      <w:pPr>
        <w:pStyle w:val="NoSpacing"/>
        <w:ind w:left="720"/>
        <w:rPr>
          <w:rFonts w:ascii="Arial" w:hAnsi="Arial" w:cs="Arial"/>
        </w:rPr>
      </w:pPr>
    </w:p>
    <w:p w14:paraId="3E3CB226" w14:textId="4F35DE70" w:rsidR="001C0D71" w:rsidRDefault="001C0D71" w:rsidP="003A1EF7">
      <w:pPr>
        <w:pStyle w:val="NoSpacing"/>
        <w:ind w:left="720"/>
        <w:rPr>
          <w:rFonts w:ascii="Arial" w:hAnsi="Arial" w:cs="Arial"/>
        </w:rPr>
      </w:pPr>
      <w:r>
        <w:rPr>
          <w:rFonts w:ascii="Arial" w:hAnsi="Arial" w:cs="Arial"/>
          <w:b/>
          <w:bCs/>
        </w:rPr>
        <w:t xml:space="preserve">WATER/SEWER REPORT: </w:t>
      </w:r>
      <w:r w:rsidR="001F7534">
        <w:rPr>
          <w:rFonts w:ascii="Arial" w:hAnsi="Arial" w:cs="Arial"/>
        </w:rPr>
        <w:t>Strimbac</w:t>
      </w:r>
      <w:r w:rsidR="00BF4B79">
        <w:rPr>
          <w:rFonts w:ascii="Arial" w:hAnsi="Arial" w:cs="Arial"/>
        </w:rPr>
        <w:t>k</w:t>
      </w:r>
      <w:r w:rsidR="001F7534">
        <w:rPr>
          <w:rFonts w:ascii="Arial" w:hAnsi="Arial" w:cs="Arial"/>
        </w:rPr>
        <w:t xml:space="preserve"> was </w:t>
      </w:r>
      <w:r w:rsidR="007907F9">
        <w:rPr>
          <w:rFonts w:ascii="Arial" w:hAnsi="Arial" w:cs="Arial"/>
        </w:rPr>
        <w:t>in attendance</w:t>
      </w:r>
      <w:r w:rsidR="00E26E1F">
        <w:rPr>
          <w:rFonts w:ascii="Arial" w:hAnsi="Arial" w:cs="Arial"/>
        </w:rPr>
        <w:t xml:space="preserve">. </w:t>
      </w:r>
      <w:r w:rsidR="00C119D6">
        <w:rPr>
          <w:rFonts w:ascii="Arial" w:hAnsi="Arial" w:cs="Arial"/>
        </w:rPr>
        <w:t>Motion to accept report Smith, 2</w:t>
      </w:r>
      <w:r w:rsidR="00C119D6" w:rsidRPr="00C119D6">
        <w:rPr>
          <w:rFonts w:ascii="Arial" w:hAnsi="Arial" w:cs="Arial"/>
          <w:vertAlign w:val="superscript"/>
        </w:rPr>
        <w:t>nd</w:t>
      </w:r>
      <w:r w:rsidR="00C119D6">
        <w:rPr>
          <w:rFonts w:ascii="Arial" w:hAnsi="Arial" w:cs="Arial"/>
        </w:rPr>
        <w:t xml:space="preserve"> Beers, motion carried no further discussion.</w:t>
      </w:r>
    </w:p>
    <w:p w14:paraId="0B48FC4E" w14:textId="05DAEB62" w:rsidR="00EE3AAD" w:rsidRDefault="00DB6371" w:rsidP="00E16137">
      <w:pPr>
        <w:pStyle w:val="NoSpacing"/>
        <w:numPr>
          <w:ilvl w:val="0"/>
          <w:numId w:val="14"/>
        </w:numPr>
        <w:rPr>
          <w:rFonts w:ascii="Arial" w:hAnsi="Arial" w:cs="Arial"/>
        </w:rPr>
      </w:pPr>
      <w:r>
        <w:rPr>
          <w:rFonts w:ascii="Arial" w:hAnsi="Arial" w:cs="Arial"/>
        </w:rPr>
        <w:t>The total</w:t>
      </w:r>
      <w:r w:rsidR="00EE3AAD">
        <w:rPr>
          <w:rFonts w:ascii="Arial" w:hAnsi="Arial" w:cs="Arial"/>
        </w:rPr>
        <w:t xml:space="preserve"> accounts receivable is </w:t>
      </w:r>
      <w:r>
        <w:rPr>
          <w:rFonts w:ascii="Arial" w:hAnsi="Arial" w:cs="Arial"/>
        </w:rPr>
        <w:t>$</w:t>
      </w:r>
      <w:r w:rsidR="001F7534">
        <w:rPr>
          <w:rFonts w:ascii="Arial" w:hAnsi="Arial" w:cs="Arial"/>
        </w:rPr>
        <w:t>38,796</w:t>
      </w:r>
      <w:r w:rsidR="00E26E1F">
        <w:rPr>
          <w:rFonts w:ascii="Arial" w:hAnsi="Arial" w:cs="Arial"/>
        </w:rPr>
        <w:t xml:space="preserve"> on outstanding overdue accounts</w:t>
      </w:r>
      <w:r w:rsidR="001F7534">
        <w:rPr>
          <w:rFonts w:ascii="Arial" w:hAnsi="Arial" w:cs="Arial"/>
        </w:rPr>
        <w:t>, to be added to the summer taxes.</w:t>
      </w:r>
    </w:p>
    <w:p w14:paraId="4F71284B" w14:textId="1D767B6E" w:rsidR="00635352" w:rsidRDefault="001F7534" w:rsidP="00E16137">
      <w:pPr>
        <w:pStyle w:val="NoSpacing"/>
        <w:numPr>
          <w:ilvl w:val="0"/>
          <w:numId w:val="14"/>
        </w:numPr>
        <w:rPr>
          <w:rFonts w:ascii="Arial" w:hAnsi="Arial" w:cs="Arial"/>
        </w:rPr>
      </w:pPr>
      <w:r>
        <w:rPr>
          <w:rFonts w:ascii="Arial" w:hAnsi="Arial" w:cs="Arial"/>
        </w:rPr>
        <w:t>The total accounts receivable from April water/sewer billing is $19,264.</w:t>
      </w:r>
    </w:p>
    <w:p w14:paraId="25A62CD6" w14:textId="0942E3CF" w:rsidR="001F7534" w:rsidRDefault="001F7534" w:rsidP="00E16137">
      <w:pPr>
        <w:pStyle w:val="NoSpacing"/>
        <w:numPr>
          <w:ilvl w:val="0"/>
          <w:numId w:val="14"/>
        </w:numPr>
        <w:rPr>
          <w:rFonts w:ascii="Arial" w:hAnsi="Arial" w:cs="Arial"/>
        </w:rPr>
      </w:pPr>
      <w:r>
        <w:rPr>
          <w:rFonts w:ascii="Arial" w:hAnsi="Arial" w:cs="Arial"/>
        </w:rPr>
        <w:t>Motion to implement water/sewer shut off program motioned by Smith, 2</w:t>
      </w:r>
      <w:r w:rsidRPr="001F7534">
        <w:rPr>
          <w:rFonts w:ascii="Arial" w:hAnsi="Arial" w:cs="Arial"/>
          <w:vertAlign w:val="superscript"/>
        </w:rPr>
        <w:t>nd</w:t>
      </w:r>
      <w:r>
        <w:rPr>
          <w:rFonts w:ascii="Arial" w:hAnsi="Arial" w:cs="Arial"/>
        </w:rPr>
        <w:t xml:space="preserve"> by Beers, motion carried. Discussion was had to send a letter with the July water sewer bills making residents aware that after 30 days </w:t>
      </w:r>
      <w:r w:rsidR="000E4CC6">
        <w:rPr>
          <w:rFonts w:ascii="Arial" w:hAnsi="Arial" w:cs="Arial"/>
        </w:rPr>
        <w:t>have passed</w:t>
      </w:r>
      <w:r>
        <w:rPr>
          <w:rFonts w:ascii="Arial" w:hAnsi="Arial" w:cs="Arial"/>
        </w:rPr>
        <w:t xml:space="preserve"> due the shut off procedures will be implemented. It was noted that with the millage not passing and the strain on the County’s employees, we as a village can do our part </w:t>
      </w:r>
      <w:r w:rsidR="000E4CC6">
        <w:rPr>
          <w:rFonts w:ascii="Arial" w:hAnsi="Arial" w:cs="Arial"/>
        </w:rPr>
        <w:t>not to</w:t>
      </w:r>
      <w:r>
        <w:rPr>
          <w:rFonts w:ascii="Arial" w:hAnsi="Arial" w:cs="Arial"/>
        </w:rPr>
        <w:t xml:space="preserve"> add to their workload by sending the water/sewer bills to be added to taxes. It was also generally discussed that having 38k in outstanding receivables not yet collected, it adds a cash flow strain to the village’s operating cash flow.</w:t>
      </w:r>
    </w:p>
    <w:p w14:paraId="29591B0B" w14:textId="77777777" w:rsidR="001C0D71" w:rsidRDefault="001C0D71" w:rsidP="001C0D71">
      <w:pPr>
        <w:pStyle w:val="NoSpacing"/>
        <w:ind w:left="720"/>
        <w:rPr>
          <w:rFonts w:ascii="Arial" w:hAnsi="Arial" w:cs="Arial"/>
          <w:b/>
          <w:bCs/>
        </w:rPr>
      </w:pPr>
    </w:p>
    <w:p w14:paraId="2B8E2D57" w14:textId="75FFD8C8" w:rsidR="00184C6A" w:rsidRDefault="00A27267" w:rsidP="0092232B">
      <w:pPr>
        <w:pStyle w:val="NoSpacing"/>
        <w:ind w:left="720"/>
        <w:rPr>
          <w:rFonts w:ascii="Arial" w:hAnsi="Arial" w:cs="Arial"/>
        </w:rPr>
      </w:pPr>
      <w:r>
        <w:rPr>
          <w:rFonts w:ascii="Arial" w:hAnsi="Arial" w:cs="Arial"/>
          <w:b/>
          <w:bCs/>
        </w:rPr>
        <w:t>Clerk Report</w:t>
      </w:r>
      <w:r w:rsidR="001C0D71">
        <w:rPr>
          <w:rFonts w:ascii="Arial" w:hAnsi="Arial" w:cs="Arial"/>
          <w:b/>
          <w:bCs/>
        </w:rPr>
        <w:t xml:space="preserve">: </w:t>
      </w:r>
      <w:r>
        <w:rPr>
          <w:rFonts w:ascii="Arial" w:hAnsi="Arial" w:cs="Arial"/>
        </w:rPr>
        <w:t>Barnes was in attendance</w:t>
      </w:r>
      <w:r w:rsidR="0092232B">
        <w:rPr>
          <w:rFonts w:ascii="Arial" w:hAnsi="Arial" w:cs="Arial"/>
        </w:rPr>
        <w:t xml:space="preserve">, no </w:t>
      </w:r>
      <w:r w:rsidR="000E4CC6">
        <w:rPr>
          <w:rFonts w:ascii="Arial" w:hAnsi="Arial" w:cs="Arial"/>
        </w:rPr>
        <w:t>report.</w:t>
      </w:r>
    </w:p>
    <w:p w14:paraId="2E88AC46" w14:textId="27FF4041" w:rsidR="00945C5B" w:rsidRDefault="00945C5B" w:rsidP="00945C5B">
      <w:pPr>
        <w:pStyle w:val="NoSpacing"/>
        <w:rPr>
          <w:rFonts w:ascii="Arial" w:hAnsi="Arial" w:cs="Arial"/>
          <w:b/>
          <w:bCs/>
        </w:rPr>
      </w:pPr>
    </w:p>
    <w:p w14:paraId="663E109F" w14:textId="3C6F7D3B" w:rsidR="00D4413A" w:rsidRDefault="00D4413A" w:rsidP="00D07DFB">
      <w:pPr>
        <w:pStyle w:val="NoSpacing"/>
        <w:numPr>
          <w:ilvl w:val="0"/>
          <w:numId w:val="11"/>
        </w:numPr>
        <w:rPr>
          <w:rFonts w:ascii="Arial" w:hAnsi="Arial" w:cs="Arial"/>
          <w:b/>
          <w:bCs/>
        </w:rPr>
      </w:pPr>
      <w:r>
        <w:rPr>
          <w:rFonts w:ascii="Arial" w:hAnsi="Arial" w:cs="Arial"/>
          <w:b/>
          <w:bCs/>
        </w:rPr>
        <w:t>OLD BUSINESS</w:t>
      </w:r>
    </w:p>
    <w:p w14:paraId="2E1C979B" w14:textId="18C65774" w:rsidR="00D4413A" w:rsidRDefault="00ED4CEB" w:rsidP="00BF4E9D">
      <w:pPr>
        <w:pStyle w:val="NoSpacing"/>
        <w:ind w:left="720"/>
        <w:rPr>
          <w:rFonts w:ascii="Arial" w:hAnsi="Arial" w:cs="Arial"/>
        </w:rPr>
      </w:pPr>
      <w:r>
        <w:rPr>
          <w:rFonts w:ascii="Arial" w:hAnsi="Arial" w:cs="Arial"/>
        </w:rPr>
        <w:t xml:space="preserve">      </w:t>
      </w:r>
      <w:r w:rsidR="00C82D18">
        <w:rPr>
          <w:rFonts w:ascii="Arial" w:hAnsi="Arial" w:cs="Arial"/>
        </w:rPr>
        <w:t>a.</w:t>
      </w:r>
      <w:r>
        <w:rPr>
          <w:rFonts w:ascii="Arial" w:hAnsi="Arial" w:cs="Arial"/>
        </w:rPr>
        <w:tab/>
      </w:r>
      <w:r w:rsidR="006D6755" w:rsidRPr="006D6755">
        <w:rPr>
          <w:rFonts w:ascii="Arial" w:hAnsi="Arial" w:cs="Arial"/>
          <w:b/>
          <w:bCs/>
        </w:rPr>
        <w:t>Privacy Fence at Van Buren Park</w:t>
      </w:r>
      <w:r w:rsidR="006D6755">
        <w:rPr>
          <w:rFonts w:ascii="Arial" w:hAnsi="Arial" w:cs="Arial"/>
          <w:b/>
          <w:bCs/>
        </w:rPr>
        <w:t xml:space="preserve"> </w:t>
      </w:r>
      <w:r w:rsidR="006D6755" w:rsidRPr="006D6755">
        <w:rPr>
          <w:rFonts w:ascii="Arial" w:hAnsi="Arial" w:cs="Arial"/>
        </w:rPr>
        <w:t>Morris</w:t>
      </w:r>
      <w:r w:rsidR="006D6755">
        <w:rPr>
          <w:rFonts w:ascii="Arial" w:hAnsi="Arial" w:cs="Arial"/>
        </w:rPr>
        <w:t xml:space="preserve"> reports that he left a message regarding the property line for the </w:t>
      </w:r>
      <w:r w:rsidR="000E4CC6">
        <w:rPr>
          <w:rFonts w:ascii="Arial" w:hAnsi="Arial" w:cs="Arial"/>
        </w:rPr>
        <w:t>homeowner</w:t>
      </w:r>
      <w:r w:rsidR="006D6755">
        <w:rPr>
          <w:rFonts w:ascii="Arial" w:hAnsi="Arial" w:cs="Arial"/>
        </w:rPr>
        <w:t xml:space="preserve"> with no return phone call at this time. During discussions, it was agreed to get (2) quotes for a </w:t>
      </w:r>
      <w:r w:rsidR="000E4CC6">
        <w:rPr>
          <w:rFonts w:ascii="Arial" w:hAnsi="Arial" w:cs="Arial"/>
        </w:rPr>
        <w:t>4-foot</w:t>
      </w:r>
      <w:r w:rsidR="006D6755">
        <w:rPr>
          <w:rFonts w:ascii="Arial" w:hAnsi="Arial" w:cs="Arial"/>
        </w:rPr>
        <w:t xml:space="preserve"> chain link fence to fit the </w:t>
      </w:r>
      <w:r w:rsidR="000E4CC6">
        <w:rPr>
          <w:rFonts w:ascii="Arial" w:hAnsi="Arial" w:cs="Arial"/>
        </w:rPr>
        <w:t>aesthetics</w:t>
      </w:r>
      <w:r w:rsidR="006D6755">
        <w:rPr>
          <w:rFonts w:ascii="Arial" w:hAnsi="Arial" w:cs="Arial"/>
        </w:rPr>
        <w:t xml:space="preserve"> of the other fencing, suggested by Fox. Motion by </w:t>
      </w:r>
      <w:r w:rsidR="00E0468A">
        <w:rPr>
          <w:rFonts w:ascii="Arial" w:hAnsi="Arial" w:cs="Arial"/>
        </w:rPr>
        <w:t>Smith, second by Beers to</w:t>
      </w:r>
      <w:r w:rsidR="006D6755">
        <w:rPr>
          <w:rFonts w:ascii="Arial" w:hAnsi="Arial" w:cs="Arial"/>
        </w:rPr>
        <w:t xml:space="preserve"> move forward with quotes for </w:t>
      </w:r>
      <w:r w:rsidR="000E4CC6">
        <w:rPr>
          <w:rFonts w:ascii="Arial" w:hAnsi="Arial" w:cs="Arial"/>
        </w:rPr>
        <w:t>4-foot</w:t>
      </w:r>
      <w:r w:rsidR="006D6755">
        <w:rPr>
          <w:rFonts w:ascii="Arial" w:hAnsi="Arial" w:cs="Arial"/>
        </w:rPr>
        <w:t xml:space="preserve"> </w:t>
      </w:r>
      <w:r w:rsidR="00E0468A">
        <w:rPr>
          <w:rFonts w:ascii="Arial" w:hAnsi="Arial" w:cs="Arial"/>
        </w:rPr>
        <w:t xml:space="preserve">chain link fence </w:t>
      </w:r>
      <w:r w:rsidR="006D6755">
        <w:rPr>
          <w:rFonts w:ascii="Arial" w:hAnsi="Arial" w:cs="Arial"/>
        </w:rPr>
        <w:t xml:space="preserve">and leave the neighbors fence in place. </w:t>
      </w:r>
      <w:r w:rsidR="00E0468A">
        <w:rPr>
          <w:rFonts w:ascii="Arial" w:hAnsi="Arial" w:cs="Arial"/>
        </w:rPr>
        <w:t>No further discussion, motion carried Peabody dissented.</w:t>
      </w:r>
    </w:p>
    <w:p w14:paraId="646B51C6" w14:textId="68D92DFF" w:rsidR="00D97796" w:rsidRDefault="00C82D18" w:rsidP="00BF4E9D">
      <w:pPr>
        <w:pStyle w:val="NoSpacing"/>
        <w:ind w:left="720"/>
        <w:rPr>
          <w:rFonts w:ascii="Arial" w:hAnsi="Arial" w:cs="Arial"/>
        </w:rPr>
      </w:pPr>
      <w:r>
        <w:rPr>
          <w:rFonts w:ascii="Arial" w:hAnsi="Arial" w:cs="Arial"/>
        </w:rPr>
        <w:t xml:space="preserve">      </w:t>
      </w:r>
      <w:r w:rsidR="00B70157">
        <w:rPr>
          <w:rFonts w:ascii="Arial" w:hAnsi="Arial" w:cs="Arial"/>
        </w:rPr>
        <w:t xml:space="preserve">b. </w:t>
      </w:r>
      <w:r w:rsidR="00E0468A" w:rsidRPr="005A5B24">
        <w:rPr>
          <w:rFonts w:ascii="Arial" w:hAnsi="Arial" w:cs="Arial"/>
          <w:b/>
          <w:bCs/>
        </w:rPr>
        <w:t xml:space="preserve">Bleacher boards at Van Buren </w:t>
      </w:r>
      <w:r w:rsidR="000E4CC6" w:rsidRPr="005A5B24">
        <w:rPr>
          <w:rFonts w:ascii="Arial" w:hAnsi="Arial" w:cs="Arial"/>
          <w:b/>
          <w:bCs/>
        </w:rPr>
        <w:t>Park</w:t>
      </w:r>
      <w:r w:rsidR="000E4CC6">
        <w:rPr>
          <w:rFonts w:ascii="Arial" w:hAnsi="Arial" w:cs="Arial"/>
        </w:rPr>
        <w:t xml:space="preserve"> Morris</w:t>
      </w:r>
      <w:r w:rsidR="00E0468A">
        <w:rPr>
          <w:rFonts w:ascii="Arial" w:hAnsi="Arial" w:cs="Arial"/>
        </w:rPr>
        <w:t xml:space="preserve"> reports he will be finishing that project on June 10</w:t>
      </w:r>
      <w:r w:rsidR="00E0468A" w:rsidRPr="00E0468A">
        <w:rPr>
          <w:rFonts w:ascii="Arial" w:hAnsi="Arial" w:cs="Arial"/>
          <w:vertAlign w:val="superscript"/>
        </w:rPr>
        <w:t>th</w:t>
      </w:r>
      <w:r w:rsidR="00E0468A">
        <w:rPr>
          <w:rFonts w:ascii="Arial" w:hAnsi="Arial" w:cs="Arial"/>
        </w:rPr>
        <w:t>, 2025.</w:t>
      </w:r>
    </w:p>
    <w:p w14:paraId="6ACCE16D" w14:textId="3FABBB9B" w:rsidR="00E0468A" w:rsidRDefault="00E0468A" w:rsidP="00BF4E9D">
      <w:pPr>
        <w:pStyle w:val="NoSpacing"/>
        <w:ind w:left="720"/>
        <w:rPr>
          <w:rFonts w:ascii="Arial" w:hAnsi="Arial" w:cs="Arial"/>
        </w:rPr>
      </w:pPr>
      <w:r>
        <w:rPr>
          <w:rFonts w:ascii="Arial" w:hAnsi="Arial" w:cs="Arial"/>
        </w:rPr>
        <w:t xml:space="preserve">      c. </w:t>
      </w:r>
      <w:r w:rsidRPr="005A5B24">
        <w:rPr>
          <w:rFonts w:ascii="Arial" w:hAnsi="Arial" w:cs="Arial"/>
          <w:b/>
          <w:bCs/>
        </w:rPr>
        <w:t>Street Repairs Main Street / Quality Hardwoods</w:t>
      </w:r>
      <w:r>
        <w:rPr>
          <w:rFonts w:ascii="Arial" w:hAnsi="Arial" w:cs="Arial"/>
        </w:rPr>
        <w:t xml:space="preserve"> Morris reports Quality Hardwoods is generously donating $5,000 towards the street repairs. Discussion regarding the company paying our vendor directly to avoid accounting and tax complications. </w:t>
      </w:r>
    </w:p>
    <w:p w14:paraId="1F638AF6" w14:textId="7D62072D" w:rsidR="00E0468A" w:rsidRPr="005A5B24" w:rsidRDefault="00E0468A" w:rsidP="00BF4E9D">
      <w:pPr>
        <w:pStyle w:val="NoSpacing"/>
        <w:ind w:left="720"/>
        <w:rPr>
          <w:rFonts w:ascii="Arial" w:hAnsi="Arial" w:cs="Arial"/>
          <w:b/>
          <w:bCs/>
        </w:rPr>
      </w:pPr>
      <w:r>
        <w:rPr>
          <w:rFonts w:ascii="Arial" w:hAnsi="Arial" w:cs="Arial"/>
        </w:rPr>
        <w:t xml:space="preserve">      d. </w:t>
      </w:r>
      <w:r w:rsidRPr="005A5B24">
        <w:rPr>
          <w:rFonts w:ascii="Arial" w:hAnsi="Arial" w:cs="Arial"/>
          <w:b/>
          <w:bCs/>
        </w:rPr>
        <w:t>Painting of old pavilion roof and bathroom building</w:t>
      </w:r>
      <w:r>
        <w:rPr>
          <w:rFonts w:ascii="Arial" w:hAnsi="Arial" w:cs="Arial"/>
        </w:rPr>
        <w:t xml:space="preserve">. Morris suggested painting the old pavilion roof and the bathroom at the same time to capitalize on cost savings. Degranges suggested painting the inside of the bathrooms with the extra paint. </w:t>
      </w:r>
      <w:r w:rsidR="001F6D39">
        <w:rPr>
          <w:rFonts w:ascii="Arial" w:hAnsi="Arial" w:cs="Arial"/>
        </w:rPr>
        <w:t xml:space="preserve">Project </w:t>
      </w:r>
      <w:r w:rsidR="001F6D39" w:rsidRPr="005A5B24">
        <w:rPr>
          <w:rFonts w:ascii="Arial" w:hAnsi="Arial" w:cs="Arial"/>
          <w:b/>
          <w:bCs/>
        </w:rPr>
        <w:t>projected to be $9,818 in total. Motion by Morris, 2</w:t>
      </w:r>
      <w:r w:rsidR="001F6D39" w:rsidRPr="005A5B24">
        <w:rPr>
          <w:rFonts w:ascii="Arial" w:hAnsi="Arial" w:cs="Arial"/>
          <w:b/>
          <w:bCs/>
          <w:vertAlign w:val="superscript"/>
        </w:rPr>
        <w:t>nd</w:t>
      </w:r>
      <w:r w:rsidR="001F6D39" w:rsidRPr="005A5B24">
        <w:rPr>
          <w:rFonts w:ascii="Arial" w:hAnsi="Arial" w:cs="Arial"/>
          <w:b/>
          <w:bCs/>
        </w:rPr>
        <w:t xml:space="preserve"> by Beers, motion carried.</w:t>
      </w:r>
    </w:p>
    <w:p w14:paraId="66E71786" w14:textId="1F9C1606" w:rsidR="001F6D39" w:rsidRDefault="001F6D39" w:rsidP="00BF4E9D">
      <w:pPr>
        <w:pStyle w:val="NoSpacing"/>
        <w:ind w:left="720"/>
        <w:rPr>
          <w:rFonts w:ascii="Arial" w:hAnsi="Arial" w:cs="Arial"/>
        </w:rPr>
      </w:pPr>
      <w:r>
        <w:rPr>
          <w:rFonts w:ascii="Arial" w:hAnsi="Arial" w:cs="Arial"/>
        </w:rPr>
        <w:t xml:space="preserve">      e. </w:t>
      </w:r>
      <w:r w:rsidRPr="005A5B24">
        <w:rPr>
          <w:rFonts w:ascii="Arial" w:hAnsi="Arial" w:cs="Arial"/>
          <w:b/>
          <w:bCs/>
        </w:rPr>
        <w:t>Community Engagement Box</w:t>
      </w:r>
      <w:r>
        <w:rPr>
          <w:rFonts w:ascii="Arial" w:hAnsi="Arial" w:cs="Arial"/>
        </w:rPr>
        <w:t xml:space="preserve"> Morris reports Belinda from B’s wants to put a community activities box in town with children’s activities in it for the </w:t>
      </w:r>
      <w:r w:rsidR="000E4CC6">
        <w:rPr>
          <w:rFonts w:ascii="Arial" w:hAnsi="Arial" w:cs="Arial"/>
        </w:rPr>
        <w:t>village’s</w:t>
      </w:r>
      <w:r>
        <w:rPr>
          <w:rFonts w:ascii="Arial" w:hAnsi="Arial" w:cs="Arial"/>
        </w:rPr>
        <w:t xml:space="preserve"> kids. </w:t>
      </w:r>
      <w:r w:rsidR="005A5B24">
        <w:rPr>
          <w:rFonts w:ascii="Arial" w:hAnsi="Arial" w:cs="Arial"/>
        </w:rPr>
        <w:t>Motion by Morris to help secure locations on village property and approve the project, 2</w:t>
      </w:r>
      <w:r w:rsidR="005A5B24" w:rsidRPr="005A5B24">
        <w:rPr>
          <w:rFonts w:ascii="Arial" w:hAnsi="Arial" w:cs="Arial"/>
          <w:vertAlign w:val="superscript"/>
        </w:rPr>
        <w:t>nd</w:t>
      </w:r>
      <w:r w:rsidR="005A5B24">
        <w:rPr>
          <w:rFonts w:ascii="Arial" w:hAnsi="Arial" w:cs="Arial"/>
        </w:rPr>
        <w:t xml:space="preserve"> by Fox, motion carried.</w:t>
      </w:r>
    </w:p>
    <w:p w14:paraId="5C73176D" w14:textId="77777777" w:rsidR="001F62EA" w:rsidRDefault="001F62EA" w:rsidP="001F62EA">
      <w:pPr>
        <w:pStyle w:val="NoSpacing"/>
        <w:rPr>
          <w:rFonts w:ascii="Arial" w:hAnsi="Arial" w:cs="Arial"/>
        </w:rPr>
      </w:pPr>
    </w:p>
    <w:p w14:paraId="2307950A" w14:textId="3FF75E55" w:rsidR="00747523" w:rsidRDefault="00C30CF5" w:rsidP="00747523">
      <w:pPr>
        <w:pStyle w:val="NoSpacing"/>
        <w:numPr>
          <w:ilvl w:val="0"/>
          <w:numId w:val="11"/>
        </w:numPr>
        <w:rPr>
          <w:rFonts w:ascii="Arial" w:hAnsi="Arial" w:cs="Arial"/>
          <w:b/>
          <w:bCs/>
        </w:rPr>
      </w:pPr>
      <w:r>
        <w:rPr>
          <w:rFonts w:ascii="Arial" w:hAnsi="Arial" w:cs="Arial"/>
          <w:b/>
          <w:bCs/>
        </w:rPr>
        <w:t>New Business</w:t>
      </w:r>
    </w:p>
    <w:p w14:paraId="39AA63C9" w14:textId="73F6BF24" w:rsidR="00747523" w:rsidRDefault="00747523" w:rsidP="00747523">
      <w:pPr>
        <w:pStyle w:val="NoSpacing"/>
        <w:numPr>
          <w:ilvl w:val="1"/>
          <w:numId w:val="11"/>
        </w:numPr>
        <w:rPr>
          <w:rFonts w:ascii="Arial" w:hAnsi="Arial" w:cs="Arial"/>
        </w:rPr>
      </w:pPr>
      <w:r>
        <w:rPr>
          <w:rFonts w:ascii="Arial" w:hAnsi="Arial" w:cs="Arial"/>
          <w:b/>
          <w:bCs/>
        </w:rPr>
        <w:t xml:space="preserve">Bench on Dollar General Pathway </w:t>
      </w:r>
      <w:r w:rsidRPr="00747523">
        <w:rPr>
          <w:rFonts w:ascii="Arial" w:hAnsi="Arial" w:cs="Arial"/>
        </w:rPr>
        <w:t>Holt reports that there has been a community request to purchase and place a village bench on the pathway to Dollar General. Motion made by Fox, 2</w:t>
      </w:r>
      <w:r w:rsidRPr="00747523">
        <w:rPr>
          <w:rFonts w:ascii="Arial" w:hAnsi="Arial" w:cs="Arial"/>
          <w:vertAlign w:val="superscript"/>
        </w:rPr>
        <w:t>nd</w:t>
      </w:r>
      <w:r w:rsidRPr="00747523">
        <w:rPr>
          <w:rFonts w:ascii="Arial" w:hAnsi="Arial" w:cs="Arial"/>
        </w:rPr>
        <w:t xml:space="preserve"> by Morris to approve the project and purchase a poly bench, motion carried. Discussion </w:t>
      </w:r>
      <w:r w:rsidR="00F3594A">
        <w:rPr>
          <w:rFonts w:ascii="Arial" w:hAnsi="Arial" w:cs="Arial"/>
        </w:rPr>
        <w:t xml:space="preserve">for Morris to </w:t>
      </w:r>
      <w:r w:rsidRPr="00747523">
        <w:rPr>
          <w:rFonts w:ascii="Arial" w:hAnsi="Arial" w:cs="Arial"/>
        </w:rPr>
        <w:t>contact the Ma</w:t>
      </w:r>
      <w:r w:rsidR="00F3594A">
        <w:rPr>
          <w:rFonts w:ascii="Arial" w:hAnsi="Arial" w:cs="Arial"/>
        </w:rPr>
        <w:t xml:space="preserve">pes </w:t>
      </w:r>
      <w:r w:rsidRPr="00747523">
        <w:rPr>
          <w:rFonts w:ascii="Arial" w:hAnsi="Arial" w:cs="Arial"/>
        </w:rPr>
        <w:t>family to potential</w:t>
      </w:r>
      <w:r>
        <w:rPr>
          <w:rFonts w:ascii="Arial" w:hAnsi="Arial" w:cs="Arial"/>
        </w:rPr>
        <w:t xml:space="preserve">ly </w:t>
      </w:r>
      <w:r w:rsidRPr="00747523">
        <w:rPr>
          <w:rFonts w:ascii="Arial" w:hAnsi="Arial" w:cs="Arial"/>
        </w:rPr>
        <w:t>dedicate it to……….</w:t>
      </w:r>
    </w:p>
    <w:p w14:paraId="1D644472" w14:textId="49D34DA7" w:rsidR="00747523" w:rsidRDefault="00747523" w:rsidP="00747523">
      <w:pPr>
        <w:pStyle w:val="NoSpacing"/>
        <w:numPr>
          <w:ilvl w:val="1"/>
          <w:numId w:val="11"/>
        </w:numPr>
        <w:rPr>
          <w:rFonts w:ascii="Arial" w:hAnsi="Arial" w:cs="Arial"/>
        </w:rPr>
      </w:pPr>
      <w:r>
        <w:rPr>
          <w:rFonts w:ascii="Arial" w:hAnsi="Arial" w:cs="Arial"/>
          <w:b/>
          <w:bCs/>
        </w:rPr>
        <w:t xml:space="preserve">UTV/Golf Carts Ordinance </w:t>
      </w:r>
      <w:r w:rsidRPr="00747523">
        <w:rPr>
          <w:rFonts w:ascii="Arial" w:hAnsi="Arial" w:cs="Arial"/>
        </w:rPr>
        <w:t xml:space="preserve">Morris reports he was contacted by someone for the village to consider adopting a UTV/Golf cart ordinance. </w:t>
      </w:r>
      <w:r>
        <w:rPr>
          <w:rFonts w:ascii="Arial" w:hAnsi="Arial" w:cs="Arial"/>
        </w:rPr>
        <w:t>Morris</w:t>
      </w:r>
      <w:r w:rsidRPr="00747523">
        <w:rPr>
          <w:rFonts w:ascii="Arial" w:hAnsi="Arial" w:cs="Arial"/>
        </w:rPr>
        <w:t xml:space="preserve"> motioned to move forward with the consideration by inviting the proponents to give a presentation to the council in July and give the verbiage that has been adopted by other municipalities, 2</w:t>
      </w:r>
      <w:r w:rsidRPr="00747523">
        <w:rPr>
          <w:rFonts w:ascii="Arial" w:hAnsi="Arial" w:cs="Arial"/>
          <w:vertAlign w:val="superscript"/>
        </w:rPr>
        <w:t>nd</w:t>
      </w:r>
      <w:r w:rsidRPr="00747523">
        <w:rPr>
          <w:rFonts w:ascii="Arial" w:hAnsi="Arial" w:cs="Arial"/>
        </w:rPr>
        <w:t xml:space="preserve"> Beers, motion carried, no further discussion.</w:t>
      </w:r>
    </w:p>
    <w:p w14:paraId="02D18BA9" w14:textId="0175CB9B" w:rsidR="00747523" w:rsidRPr="00C35E58" w:rsidRDefault="00747523" w:rsidP="00747523">
      <w:pPr>
        <w:pStyle w:val="NoSpacing"/>
        <w:numPr>
          <w:ilvl w:val="1"/>
          <w:numId w:val="11"/>
        </w:numPr>
        <w:rPr>
          <w:rFonts w:ascii="Arial" w:hAnsi="Arial" w:cs="Arial"/>
        </w:rPr>
      </w:pPr>
      <w:r>
        <w:rPr>
          <w:rFonts w:ascii="Arial" w:hAnsi="Arial" w:cs="Arial"/>
          <w:b/>
          <w:bCs/>
        </w:rPr>
        <w:t>Community Room Roof</w:t>
      </w:r>
      <w:r w:rsidR="00C35E58">
        <w:rPr>
          <w:rFonts w:ascii="Arial" w:hAnsi="Arial" w:cs="Arial"/>
          <w:b/>
          <w:bCs/>
        </w:rPr>
        <w:t xml:space="preserve"> Bid</w:t>
      </w:r>
      <w:r>
        <w:rPr>
          <w:rFonts w:ascii="Arial" w:hAnsi="Arial" w:cs="Arial"/>
          <w:b/>
          <w:bCs/>
        </w:rPr>
        <w:t xml:space="preserve"> </w:t>
      </w:r>
      <w:r w:rsidRPr="00C35E58">
        <w:rPr>
          <w:rFonts w:ascii="Arial" w:hAnsi="Arial" w:cs="Arial"/>
        </w:rPr>
        <w:t xml:space="preserve">Beers reports she received a quote </w:t>
      </w:r>
      <w:r w:rsidR="000E4CC6" w:rsidRPr="00C35E58">
        <w:rPr>
          <w:rFonts w:ascii="Arial" w:hAnsi="Arial" w:cs="Arial"/>
        </w:rPr>
        <w:t>of</w:t>
      </w:r>
      <w:r w:rsidR="00C35E58" w:rsidRPr="00C35E58">
        <w:rPr>
          <w:rFonts w:ascii="Arial" w:hAnsi="Arial" w:cs="Arial"/>
        </w:rPr>
        <w:t xml:space="preserve"> </w:t>
      </w:r>
      <w:r w:rsidR="000E4CC6" w:rsidRPr="00C35E58">
        <w:rPr>
          <w:rFonts w:ascii="Arial" w:hAnsi="Arial" w:cs="Arial"/>
        </w:rPr>
        <w:t>42.</w:t>
      </w:r>
      <w:r w:rsidRPr="00C35E58">
        <w:rPr>
          <w:rFonts w:ascii="Arial" w:hAnsi="Arial" w:cs="Arial"/>
        </w:rPr>
        <w:t xml:space="preserve"> </w:t>
      </w:r>
    </w:p>
    <w:p w14:paraId="5E959046" w14:textId="5694328A" w:rsidR="001D4112" w:rsidRDefault="00747523" w:rsidP="001D4112">
      <w:pPr>
        <w:pStyle w:val="NoSpacing"/>
        <w:ind w:left="1440"/>
        <w:rPr>
          <w:rFonts w:ascii="Arial" w:hAnsi="Arial" w:cs="Arial"/>
        </w:rPr>
      </w:pPr>
      <w:r w:rsidRPr="00C35E58">
        <w:rPr>
          <w:rFonts w:ascii="Arial" w:hAnsi="Arial" w:cs="Arial"/>
        </w:rPr>
        <w:t>North to replace the roof for $</w:t>
      </w:r>
      <w:r w:rsidR="00C35E58" w:rsidRPr="00C35E58">
        <w:rPr>
          <w:rFonts w:ascii="Arial" w:hAnsi="Arial" w:cs="Arial"/>
        </w:rPr>
        <w:t>57,000 and Brook</w:t>
      </w:r>
      <w:r w:rsidR="00F3594A">
        <w:rPr>
          <w:rFonts w:ascii="Arial" w:hAnsi="Arial" w:cs="Arial"/>
        </w:rPr>
        <w:t xml:space="preserve"> General Contractor</w:t>
      </w:r>
      <w:r w:rsidR="00C35E58" w:rsidRPr="00C35E58">
        <w:rPr>
          <w:rFonts w:ascii="Arial" w:hAnsi="Arial" w:cs="Arial"/>
        </w:rPr>
        <w:t xml:space="preserve"> for $28k, discussion tabled pending further investigation and potential quotes.</w:t>
      </w:r>
    </w:p>
    <w:p w14:paraId="639D4BFC" w14:textId="635FA243" w:rsidR="00C35E58" w:rsidRPr="00BF4B79" w:rsidRDefault="00C35E58" w:rsidP="00C35E58">
      <w:pPr>
        <w:pStyle w:val="NoSpacing"/>
        <w:numPr>
          <w:ilvl w:val="1"/>
          <w:numId w:val="11"/>
        </w:numPr>
        <w:rPr>
          <w:rFonts w:ascii="Arial" w:hAnsi="Arial" w:cs="Arial"/>
        </w:rPr>
      </w:pPr>
      <w:r w:rsidRPr="00C35E58">
        <w:rPr>
          <w:rFonts w:ascii="Arial" w:hAnsi="Arial" w:cs="Arial"/>
          <w:b/>
          <w:bCs/>
        </w:rPr>
        <w:t>Committee Assignments</w:t>
      </w:r>
      <w:r w:rsidR="00BF4B79">
        <w:rPr>
          <w:rFonts w:ascii="Arial" w:hAnsi="Arial" w:cs="Arial"/>
          <w:b/>
          <w:bCs/>
        </w:rPr>
        <w:t xml:space="preserve"> </w:t>
      </w:r>
      <w:r w:rsidR="00BF4B79" w:rsidRPr="00BF4B79">
        <w:rPr>
          <w:rFonts w:ascii="Arial" w:hAnsi="Arial" w:cs="Arial"/>
        </w:rPr>
        <w:t xml:space="preserve">Morris reports there will be council members appointed to board committees. Morris and Smith to review and refine available </w:t>
      </w:r>
      <w:r w:rsidR="000E4CC6" w:rsidRPr="00BF4B79">
        <w:rPr>
          <w:rFonts w:ascii="Arial" w:hAnsi="Arial" w:cs="Arial"/>
        </w:rPr>
        <w:t>committees</w:t>
      </w:r>
      <w:r w:rsidR="00BF4B79" w:rsidRPr="00BF4B79">
        <w:rPr>
          <w:rFonts w:ascii="Arial" w:hAnsi="Arial" w:cs="Arial"/>
        </w:rPr>
        <w:t xml:space="preserve"> for </w:t>
      </w:r>
      <w:r w:rsidR="000E4CC6" w:rsidRPr="00BF4B79">
        <w:rPr>
          <w:rFonts w:ascii="Arial" w:hAnsi="Arial" w:cs="Arial"/>
        </w:rPr>
        <w:t>the next</w:t>
      </w:r>
      <w:r w:rsidR="00BF4B79" w:rsidRPr="00BF4B79">
        <w:rPr>
          <w:rFonts w:ascii="Arial" w:hAnsi="Arial" w:cs="Arial"/>
        </w:rPr>
        <w:t xml:space="preserve"> meeting.</w:t>
      </w:r>
    </w:p>
    <w:p w14:paraId="1D925849" w14:textId="77777777" w:rsidR="00C35E58" w:rsidRPr="00C35E58" w:rsidRDefault="00C35E58" w:rsidP="00C35E58">
      <w:pPr>
        <w:pStyle w:val="NoSpacing"/>
        <w:rPr>
          <w:rFonts w:ascii="Arial" w:hAnsi="Arial" w:cs="Arial"/>
        </w:rPr>
      </w:pPr>
    </w:p>
    <w:p w14:paraId="4B0027D1" w14:textId="0E38EA71" w:rsidR="00583B50" w:rsidRPr="00142630" w:rsidRDefault="006447AE" w:rsidP="00D07DFB">
      <w:pPr>
        <w:pStyle w:val="NoSpacing"/>
        <w:numPr>
          <w:ilvl w:val="0"/>
          <w:numId w:val="11"/>
        </w:numPr>
        <w:rPr>
          <w:rFonts w:ascii="Arial" w:hAnsi="Arial" w:cs="Arial"/>
          <w:b/>
          <w:bCs/>
        </w:rPr>
      </w:pPr>
      <w:r w:rsidRPr="00142630">
        <w:rPr>
          <w:rFonts w:ascii="Arial" w:hAnsi="Arial" w:cs="Arial"/>
          <w:b/>
          <w:bCs/>
        </w:rPr>
        <w:t>CORRESPONDENCE</w:t>
      </w:r>
      <w:r w:rsidR="00142630">
        <w:rPr>
          <w:rFonts w:ascii="Arial" w:hAnsi="Arial" w:cs="Arial"/>
          <w:b/>
          <w:bCs/>
        </w:rPr>
        <w:t xml:space="preserve"> or ANNOUNCEMENTS</w:t>
      </w:r>
      <w:r w:rsidRPr="00142630">
        <w:rPr>
          <w:rFonts w:ascii="Arial" w:hAnsi="Arial" w:cs="Arial"/>
          <w:b/>
          <w:bCs/>
        </w:rPr>
        <w:t>: None</w:t>
      </w:r>
    </w:p>
    <w:p w14:paraId="451EA547" w14:textId="528766F9" w:rsidR="003619A4" w:rsidRPr="006447AE" w:rsidRDefault="003619A4" w:rsidP="003619A4">
      <w:pPr>
        <w:pStyle w:val="NoSpacing"/>
        <w:ind w:left="720"/>
        <w:rPr>
          <w:rFonts w:ascii="Arial" w:hAnsi="Arial" w:cs="Arial"/>
          <w:b/>
          <w:bCs/>
        </w:rPr>
      </w:pPr>
    </w:p>
    <w:p w14:paraId="420476A4" w14:textId="0D7F8257" w:rsidR="006447AE" w:rsidRPr="006447AE" w:rsidRDefault="006447AE" w:rsidP="00D07DFB">
      <w:pPr>
        <w:pStyle w:val="NoSpacing"/>
        <w:numPr>
          <w:ilvl w:val="0"/>
          <w:numId w:val="11"/>
        </w:numPr>
        <w:rPr>
          <w:rFonts w:ascii="Arial" w:hAnsi="Arial" w:cs="Arial"/>
          <w:b/>
          <w:bCs/>
        </w:rPr>
      </w:pPr>
      <w:r>
        <w:rPr>
          <w:rFonts w:ascii="Arial" w:hAnsi="Arial" w:cs="Arial"/>
          <w:b/>
          <w:bCs/>
        </w:rPr>
        <w:t xml:space="preserve">ADJOURNMENT: </w:t>
      </w:r>
      <w:r w:rsidR="00D04650">
        <w:rPr>
          <w:rFonts w:ascii="Arial" w:hAnsi="Arial" w:cs="Arial"/>
        </w:rPr>
        <w:t>Motion by Beers, 2</w:t>
      </w:r>
      <w:r w:rsidR="00D04650" w:rsidRPr="00D04650">
        <w:rPr>
          <w:rFonts w:ascii="Arial" w:hAnsi="Arial" w:cs="Arial"/>
          <w:vertAlign w:val="superscript"/>
        </w:rPr>
        <w:t>nd</w:t>
      </w:r>
      <w:r w:rsidR="00D04650">
        <w:rPr>
          <w:rFonts w:ascii="Arial" w:hAnsi="Arial" w:cs="Arial"/>
        </w:rPr>
        <w:t xml:space="preserve"> by </w:t>
      </w:r>
      <w:r w:rsidR="000E4CC6">
        <w:rPr>
          <w:rFonts w:ascii="Arial" w:hAnsi="Arial" w:cs="Arial"/>
        </w:rPr>
        <w:t>Holt</w:t>
      </w:r>
      <w:r w:rsidR="00D04650">
        <w:rPr>
          <w:rFonts w:ascii="Arial" w:hAnsi="Arial" w:cs="Arial"/>
        </w:rPr>
        <w:t xml:space="preserve"> motion carried.</w:t>
      </w:r>
    </w:p>
    <w:p w14:paraId="68C53B5D" w14:textId="77777777" w:rsidR="006447AE" w:rsidRDefault="006447AE" w:rsidP="006447AE">
      <w:pPr>
        <w:pStyle w:val="NoSpacing"/>
        <w:ind w:left="720"/>
        <w:rPr>
          <w:rFonts w:ascii="Arial" w:hAnsi="Arial" w:cs="Arial"/>
          <w:b/>
          <w:bCs/>
        </w:rPr>
      </w:pPr>
    </w:p>
    <w:p w14:paraId="6A8905E0" w14:textId="776D13EC" w:rsidR="00583B50" w:rsidRPr="00532C2D" w:rsidRDefault="006447AE" w:rsidP="00203D45">
      <w:pPr>
        <w:pStyle w:val="NoSpacing"/>
        <w:ind w:left="1440"/>
        <w:jc w:val="center"/>
        <w:rPr>
          <w:rFonts w:ascii="Arial" w:hAnsi="Arial" w:cs="Arial"/>
          <w:b/>
          <w:bCs/>
        </w:rPr>
      </w:pPr>
      <w:r>
        <w:rPr>
          <w:rFonts w:ascii="Arial" w:hAnsi="Arial" w:cs="Arial"/>
          <w:b/>
          <w:bCs/>
        </w:rPr>
        <w:t>Minutes taken</w:t>
      </w:r>
      <w:r w:rsidR="004C55AE">
        <w:rPr>
          <w:rFonts w:ascii="Arial" w:hAnsi="Arial" w:cs="Arial"/>
          <w:b/>
          <w:bCs/>
        </w:rPr>
        <w:t xml:space="preserve">, </w:t>
      </w:r>
      <w:r w:rsidR="00730553">
        <w:rPr>
          <w:rFonts w:ascii="Arial" w:hAnsi="Arial" w:cs="Arial"/>
          <w:b/>
          <w:bCs/>
        </w:rPr>
        <w:t>summarized,</w:t>
      </w:r>
      <w:r w:rsidR="004C55AE">
        <w:rPr>
          <w:rFonts w:ascii="Arial" w:hAnsi="Arial" w:cs="Arial"/>
          <w:b/>
          <w:bCs/>
        </w:rPr>
        <w:t xml:space="preserve"> and respectfully submitted</w:t>
      </w:r>
      <w:r>
        <w:rPr>
          <w:rFonts w:ascii="Arial" w:hAnsi="Arial" w:cs="Arial"/>
          <w:b/>
          <w:bCs/>
        </w:rPr>
        <w:t xml:space="preserve"> by Clerk Christine Barnes. The above </w:t>
      </w:r>
      <w:r w:rsidR="00D9050D">
        <w:rPr>
          <w:rFonts w:ascii="Arial" w:hAnsi="Arial" w:cs="Arial"/>
          <w:b/>
          <w:bCs/>
        </w:rPr>
        <w:t>summary</w:t>
      </w:r>
      <w:r>
        <w:rPr>
          <w:rFonts w:ascii="Arial" w:hAnsi="Arial" w:cs="Arial"/>
          <w:b/>
          <w:bCs/>
        </w:rPr>
        <w:t xml:space="preserve"> is not official until approved by Sunfield Village Council at the </w:t>
      </w:r>
      <w:r w:rsidR="000E4CC6">
        <w:rPr>
          <w:rFonts w:ascii="Arial" w:hAnsi="Arial" w:cs="Arial"/>
          <w:b/>
          <w:bCs/>
        </w:rPr>
        <w:t>July 14th</w:t>
      </w:r>
      <w:r>
        <w:rPr>
          <w:rFonts w:ascii="Arial" w:hAnsi="Arial" w:cs="Arial"/>
          <w:b/>
          <w:bCs/>
        </w:rPr>
        <w:t xml:space="preserve">, </w:t>
      </w:r>
      <w:r w:rsidR="00021036">
        <w:rPr>
          <w:rFonts w:ascii="Arial" w:hAnsi="Arial" w:cs="Arial"/>
          <w:b/>
          <w:bCs/>
        </w:rPr>
        <w:t>2025,</w:t>
      </w:r>
      <w:r>
        <w:rPr>
          <w:rFonts w:ascii="Arial" w:hAnsi="Arial" w:cs="Arial"/>
          <w:b/>
          <w:bCs/>
        </w:rPr>
        <w:t xml:space="preserve"> meeting.</w:t>
      </w:r>
    </w:p>
    <w:sectPr w:rsidR="00583B50" w:rsidRPr="00532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43E1"/>
    <w:multiLevelType w:val="hybridMultilevel"/>
    <w:tmpl w:val="801AEE0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3C0C3C"/>
    <w:multiLevelType w:val="hybridMultilevel"/>
    <w:tmpl w:val="101C6436"/>
    <w:lvl w:ilvl="0" w:tplc="E5A21CC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3A316E"/>
    <w:multiLevelType w:val="hybridMultilevel"/>
    <w:tmpl w:val="0B8E91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B237C1"/>
    <w:multiLevelType w:val="hybridMultilevel"/>
    <w:tmpl w:val="514AE4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70D66E1"/>
    <w:multiLevelType w:val="hybridMultilevel"/>
    <w:tmpl w:val="42F289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06C9F"/>
    <w:multiLevelType w:val="hybridMultilevel"/>
    <w:tmpl w:val="A82E6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02518"/>
    <w:multiLevelType w:val="hybridMultilevel"/>
    <w:tmpl w:val="FDD0D27E"/>
    <w:lvl w:ilvl="0" w:tplc="4A9498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B0008"/>
    <w:multiLevelType w:val="hybridMultilevel"/>
    <w:tmpl w:val="7FE60016"/>
    <w:lvl w:ilvl="0" w:tplc="04090001">
      <w:start w:val="1"/>
      <w:numFmt w:val="bullet"/>
      <w:lvlText w:val=""/>
      <w:lvlJc w:val="left"/>
      <w:pPr>
        <w:ind w:left="2880" w:hanging="360"/>
      </w:pPr>
      <w:rPr>
        <w:rFonts w:ascii="Symbol" w:hAnsi="Symbol"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8" w15:restartNumberingAfterBreak="0">
    <w:nsid w:val="46C83B36"/>
    <w:multiLevelType w:val="hybridMultilevel"/>
    <w:tmpl w:val="AA8AF5F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3732EFA"/>
    <w:multiLevelType w:val="hybridMultilevel"/>
    <w:tmpl w:val="E77AAFB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FD65A3"/>
    <w:multiLevelType w:val="hybridMultilevel"/>
    <w:tmpl w:val="CEFE60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6F1CA1"/>
    <w:multiLevelType w:val="hybridMultilevel"/>
    <w:tmpl w:val="ED44126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D80EA2"/>
    <w:multiLevelType w:val="hybridMultilevel"/>
    <w:tmpl w:val="2E0A998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FC3C75"/>
    <w:multiLevelType w:val="hybridMultilevel"/>
    <w:tmpl w:val="0B6C74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AB7E84"/>
    <w:multiLevelType w:val="hybridMultilevel"/>
    <w:tmpl w:val="E202EF70"/>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952084956">
    <w:abstractNumId w:val="5"/>
  </w:num>
  <w:num w:numId="2" w16cid:durableId="394016857">
    <w:abstractNumId w:val="12"/>
  </w:num>
  <w:num w:numId="3" w16cid:durableId="5792770">
    <w:abstractNumId w:val="1"/>
  </w:num>
  <w:num w:numId="4" w16cid:durableId="873537769">
    <w:abstractNumId w:val="8"/>
  </w:num>
  <w:num w:numId="5" w16cid:durableId="1400248220">
    <w:abstractNumId w:val="14"/>
  </w:num>
  <w:num w:numId="6" w16cid:durableId="657152443">
    <w:abstractNumId w:val="4"/>
  </w:num>
  <w:num w:numId="7" w16cid:durableId="1828520007">
    <w:abstractNumId w:val="10"/>
  </w:num>
  <w:num w:numId="8" w16cid:durableId="1951544928">
    <w:abstractNumId w:val="7"/>
  </w:num>
  <w:num w:numId="9" w16cid:durableId="1225993202">
    <w:abstractNumId w:val="3"/>
  </w:num>
  <w:num w:numId="10" w16cid:durableId="1353150211">
    <w:abstractNumId w:val="6"/>
  </w:num>
  <w:num w:numId="11" w16cid:durableId="733896018">
    <w:abstractNumId w:val="9"/>
  </w:num>
  <w:num w:numId="12" w16cid:durableId="363331976">
    <w:abstractNumId w:val="13"/>
  </w:num>
  <w:num w:numId="13" w16cid:durableId="1891186897">
    <w:abstractNumId w:val="11"/>
  </w:num>
  <w:num w:numId="14" w16cid:durableId="275914387">
    <w:abstractNumId w:val="2"/>
  </w:num>
  <w:num w:numId="15" w16cid:durableId="45437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C2D"/>
    <w:rsid w:val="000042DD"/>
    <w:rsid w:val="00021036"/>
    <w:rsid w:val="00023DC4"/>
    <w:rsid w:val="00030F44"/>
    <w:rsid w:val="00043B02"/>
    <w:rsid w:val="00057018"/>
    <w:rsid w:val="000915DF"/>
    <w:rsid w:val="000D51B0"/>
    <w:rsid w:val="000E4CC6"/>
    <w:rsid w:val="000E5151"/>
    <w:rsid w:val="000F60E7"/>
    <w:rsid w:val="0010349D"/>
    <w:rsid w:val="00110E06"/>
    <w:rsid w:val="0012439F"/>
    <w:rsid w:val="0013559D"/>
    <w:rsid w:val="00142630"/>
    <w:rsid w:val="00184C6A"/>
    <w:rsid w:val="00195205"/>
    <w:rsid w:val="001A0B4B"/>
    <w:rsid w:val="001C0D71"/>
    <w:rsid w:val="001C687B"/>
    <w:rsid w:val="001C7EA2"/>
    <w:rsid w:val="001D4112"/>
    <w:rsid w:val="001F62EA"/>
    <w:rsid w:val="001F6D39"/>
    <w:rsid w:val="001F7534"/>
    <w:rsid w:val="001F759D"/>
    <w:rsid w:val="00203D45"/>
    <w:rsid w:val="0023489E"/>
    <w:rsid w:val="00235870"/>
    <w:rsid w:val="00245FAD"/>
    <w:rsid w:val="00270FB6"/>
    <w:rsid w:val="002719EC"/>
    <w:rsid w:val="002C421C"/>
    <w:rsid w:val="002D06C0"/>
    <w:rsid w:val="002D42DD"/>
    <w:rsid w:val="002D50F1"/>
    <w:rsid w:val="0031602D"/>
    <w:rsid w:val="003619A4"/>
    <w:rsid w:val="00364E98"/>
    <w:rsid w:val="00371128"/>
    <w:rsid w:val="00371B41"/>
    <w:rsid w:val="003810B5"/>
    <w:rsid w:val="003839B8"/>
    <w:rsid w:val="003A1EF7"/>
    <w:rsid w:val="003B1320"/>
    <w:rsid w:val="003B743A"/>
    <w:rsid w:val="003E63BF"/>
    <w:rsid w:val="0040017A"/>
    <w:rsid w:val="00410783"/>
    <w:rsid w:val="00421ED9"/>
    <w:rsid w:val="0043752B"/>
    <w:rsid w:val="004712CE"/>
    <w:rsid w:val="004A363D"/>
    <w:rsid w:val="004C2430"/>
    <w:rsid w:val="004C55AE"/>
    <w:rsid w:val="004F504E"/>
    <w:rsid w:val="00504DF4"/>
    <w:rsid w:val="00512FCF"/>
    <w:rsid w:val="00514F43"/>
    <w:rsid w:val="00532C2D"/>
    <w:rsid w:val="005570C1"/>
    <w:rsid w:val="00583B50"/>
    <w:rsid w:val="00597103"/>
    <w:rsid w:val="005A5B24"/>
    <w:rsid w:val="005B1D59"/>
    <w:rsid w:val="005D6584"/>
    <w:rsid w:val="005E2681"/>
    <w:rsid w:val="005F5B3D"/>
    <w:rsid w:val="00601BF0"/>
    <w:rsid w:val="00606C62"/>
    <w:rsid w:val="0061325D"/>
    <w:rsid w:val="00635352"/>
    <w:rsid w:val="00640ECB"/>
    <w:rsid w:val="0064163D"/>
    <w:rsid w:val="006447AE"/>
    <w:rsid w:val="00671CB6"/>
    <w:rsid w:val="0067335E"/>
    <w:rsid w:val="0069576B"/>
    <w:rsid w:val="006C5462"/>
    <w:rsid w:val="006D6755"/>
    <w:rsid w:val="006E0AB4"/>
    <w:rsid w:val="006E58F9"/>
    <w:rsid w:val="006E78D3"/>
    <w:rsid w:val="00730553"/>
    <w:rsid w:val="00747523"/>
    <w:rsid w:val="00782477"/>
    <w:rsid w:val="007907F9"/>
    <w:rsid w:val="007A4F30"/>
    <w:rsid w:val="007C5FCB"/>
    <w:rsid w:val="007D16EC"/>
    <w:rsid w:val="007F26FB"/>
    <w:rsid w:val="00886B8D"/>
    <w:rsid w:val="008B0CAB"/>
    <w:rsid w:val="008C2979"/>
    <w:rsid w:val="008F6B28"/>
    <w:rsid w:val="00903B96"/>
    <w:rsid w:val="0090597F"/>
    <w:rsid w:val="0092232B"/>
    <w:rsid w:val="009223E1"/>
    <w:rsid w:val="00945C5B"/>
    <w:rsid w:val="00955C70"/>
    <w:rsid w:val="00960C14"/>
    <w:rsid w:val="00967638"/>
    <w:rsid w:val="009A38B7"/>
    <w:rsid w:val="009D5A79"/>
    <w:rsid w:val="009D73E9"/>
    <w:rsid w:val="00A065E4"/>
    <w:rsid w:val="00A27267"/>
    <w:rsid w:val="00A4407C"/>
    <w:rsid w:val="00A57971"/>
    <w:rsid w:val="00A72C40"/>
    <w:rsid w:val="00A737A1"/>
    <w:rsid w:val="00A7629D"/>
    <w:rsid w:val="00AB2A58"/>
    <w:rsid w:val="00AB4FC7"/>
    <w:rsid w:val="00AC1887"/>
    <w:rsid w:val="00AC5EEF"/>
    <w:rsid w:val="00AD24EB"/>
    <w:rsid w:val="00AF665F"/>
    <w:rsid w:val="00AF7B88"/>
    <w:rsid w:val="00B114E5"/>
    <w:rsid w:val="00B15832"/>
    <w:rsid w:val="00B33BAD"/>
    <w:rsid w:val="00B358FC"/>
    <w:rsid w:val="00B6632F"/>
    <w:rsid w:val="00B70157"/>
    <w:rsid w:val="00BB4098"/>
    <w:rsid w:val="00BD15BE"/>
    <w:rsid w:val="00BF4B79"/>
    <w:rsid w:val="00BF4E9D"/>
    <w:rsid w:val="00C119D6"/>
    <w:rsid w:val="00C2211F"/>
    <w:rsid w:val="00C30CF5"/>
    <w:rsid w:val="00C35E58"/>
    <w:rsid w:val="00C7083F"/>
    <w:rsid w:val="00C73F97"/>
    <w:rsid w:val="00C82D18"/>
    <w:rsid w:val="00C97F4E"/>
    <w:rsid w:val="00CB72A4"/>
    <w:rsid w:val="00CE5070"/>
    <w:rsid w:val="00CE75D9"/>
    <w:rsid w:val="00D0025B"/>
    <w:rsid w:val="00D04650"/>
    <w:rsid w:val="00D07DFB"/>
    <w:rsid w:val="00D32A34"/>
    <w:rsid w:val="00D4413A"/>
    <w:rsid w:val="00D5030E"/>
    <w:rsid w:val="00D54CCA"/>
    <w:rsid w:val="00D70170"/>
    <w:rsid w:val="00D9050D"/>
    <w:rsid w:val="00D97796"/>
    <w:rsid w:val="00DA5615"/>
    <w:rsid w:val="00DB6371"/>
    <w:rsid w:val="00DC04EF"/>
    <w:rsid w:val="00DD12BE"/>
    <w:rsid w:val="00DD31F5"/>
    <w:rsid w:val="00E0468A"/>
    <w:rsid w:val="00E0722A"/>
    <w:rsid w:val="00E117B5"/>
    <w:rsid w:val="00E16137"/>
    <w:rsid w:val="00E1748C"/>
    <w:rsid w:val="00E26E1F"/>
    <w:rsid w:val="00E72D5D"/>
    <w:rsid w:val="00E95147"/>
    <w:rsid w:val="00EB2723"/>
    <w:rsid w:val="00EC6B4D"/>
    <w:rsid w:val="00ED4CEB"/>
    <w:rsid w:val="00EE109B"/>
    <w:rsid w:val="00EE3AAD"/>
    <w:rsid w:val="00F3594A"/>
    <w:rsid w:val="00F7641D"/>
    <w:rsid w:val="00FC324D"/>
    <w:rsid w:val="00FE5029"/>
    <w:rsid w:val="00FF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11F6"/>
  <w15:chartTrackingRefBased/>
  <w15:docId w15:val="{FA1529F1-D514-4EED-ADB2-FFA79F5D1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C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C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C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C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C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C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C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C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C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C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C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C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C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C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C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C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C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C2D"/>
    <w:rPr>
      <w:rFonts w:eastAsiaTheme="majorEastAsia" w:cstheme="majorBidi"/>
      <w:color w:val="272727" w:themeColor="text1" w:themeTint="D8"/>
    </w:rPr>
  </w:style>
  <w:style w:type="paragraph" w:styleId="Title">
    <w:name w:val="Title"/>
    <w:basedOn w:val="Normal"/>
    <w:next w:val="Normal"/>
    <w:link w:val="TitleChar"/>
    <w:uiPriority w:val="10"/>
    <w:qFormat/>
    <w:rsid w:val="00532C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C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C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C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C2D"/>
    <w:pPr>
      <w:spacing w:before="160"/>
      <w:jc w:val="center"/>
    </w:pPr>
    <w:rPr>
      <w:i/>
      <w:iCs/>
      <w:color w:val="404040" w:themeColor="text1" w:themeTint="BF"/>
    </w:rPr>
  </w:style>
  <w:style w:type="character" w:customStyle="1" w:styleId="QuoteChar">
    <w:name w:val="Quote Char"/>
    <w:basedOn w:val="DefaultParagraphFont"/>
    <w:link w:val="Quote"/>
    <w:uiPriority w:val="29"/>
    <w:rsid w:val="00532C2D"/>
    <w:rPr>
      <w:i/>
      <w:iCs/>
      <w:color w:val="404040" w:themeColor="text1" w:themeTint="BF"/>
    </w:rPr>
  </w:style>
  <w:style w:type="paragraph" w:styleId="ListParagraph">
    <w:name w:val="List Paragraph"/>
    <w:basedOn w:val="Normal"/>
    <w:uiPriority w:val="34"/>
    <w:qFormat/>
    <w:rsid w:val="00532C2D"/>
    <w:pPr>
      <w:ind w:left="720"/>
      <w:contextualSpacing/>
    </w:pPr>
  </w:style>
  <w:style w:type="character" w:styleId="IntenseEmphasis">
    <w:name w:val="Intense Emphasis"/>
    <w:basedOn w:val="DefaultParagraphFont"/>
    <w:uiPriority w:val="21"/>
    <w:qFormat/>
    <w:rsid w:val="00532C2D"/>
    <w:rPr>
      <w:i/>
      <w:iCs/>
      <w:color w:val="0F4761" w:themeColor="accent1" w:themeShade="BF"/>
    </w:rPr>
  </w:style>
  <w:style w:type="paragraph" w:styleId="IntenseQuote">
    <w:name w:val="Intense Quote"/>
    <w:basedOn w:val="Normal"/>
    <w:next w:val="Normal"/>
    <w:link w:val="IntenseQuoteChar"/>
    <w:uiPriority w:val="30"/>
    <w:qFormat/>
    <w:rsid w:val="00532C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C2D"/>
    <w:rPr>
      <w:i/>
      <w:iCs/>
      <w:color w:val="0F4761" w:themeColor="accent1" w:themeShade="BF"/>
    </w:rPr>
  </w:style>
  <w:style w:type="character" w:styleId="IntenseReference">
    <w:name w:val="Intense Reference"/>
    <w:basedOn w:val="DefaultParagraphFont"/>
    <w:uiPriority w:val="32"/>
    <w:qFormat/>
    <w:rsid w:val="00532C2D"/>
    <w:rPr>
      <w:b/>
      <w:bCs/>
      <w:smallCaps/>
      <w:color w:val="0F4761" w:themeColor="accent1" w:themeShade="BF"/>
      <w:spacing w:val="5"/>
    </w:rPr>
  </w:style>
  <w:style w:type="paragraph" w:styleId="NoSpacing">
    <w:name w:val="No Spacing"/>
    <w:uiPriority w:val="1"/>
    <w:qFormat/>
    <w:rsid w:val="00532C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3919</TotalTime>
  <Pages>3</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Barnes</dc:creator>
  <cp:keywords/>
  <dc:description/>
  <cp:lastModifiedBy>Christine Barnes</cp:lastModifiedBy>
  <cp:revision>12</cp:revision>
  <cp:lastPrinted>2025-06-18T19:20:00Z</cp:lastPrinted>
  <dcterms:created xsi:type="dcterms:W3CDTF">2025-06-18T20:26:00Z</dcterms:created>
  <dcterms:modified xsi:type="dcterms:W3CDTF">2025-06-27T02:07:00Z</dcterms:modified>
</cp:coreProperties>
</file>